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20" w:lineRule="auto"/>
        <w:ind w:left="0" w:leftChars="0" w:firstLine="0" w:firstLineChars="0"/>
        <w:jc w:val="center"/>
        <w:outlineLvl w:val="0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中南财经政法大学2024年本科生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涉外法治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创新班报名表</w:t>
      </w:r>
    </w:p>
    <w:p>
      <w:pPr>
        <w:spacing w:before="54"/>
        <w:rPr>
          <w:b/>
          <w:bCs/>
          <w:sz w:val="30"/>
          <w:szCs w:val="30"/>
        </w:rPr>
      </w:pPr>
    </w:p>
    <w:tbl>
      <w:tblPr>
        <w:tblStyle w:val="6"/>
        <w:tblW w:w="9317" w:type="dxa"/>
        <w:tblInd w:w="-6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580"/>
        <w:gridCol w:w="1590"/>
        <w:gridCol w:w="380"/>
        <w:gridCol w:w="380"/>
        <w:gridCol w:w="910"/>
        <w:gridCol w:w="2243"/>
        <w:gridCol w:w="1067"/>
        <w:gridCol w:w="14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基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</w:rPr>
              <w:t xml:space="preserve">      情      况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38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224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政治面貌</w:t>
            </w:r>
          </w:p>
        </w:tc>
        <w:tc>
          <w:tcPr>
            <w:tcW w:w="2243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籍贯</w:t>
            </w:r>
          </w:p>
        </w:tc>
        <w:tc>
          <w:tcPr>
            <w:tcW w:w="2243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39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英文熟练程度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听力</w:t>
            </w:r>
          </w:p>
        </w:tc>
        <w:tc>
          <w:tcPr>
            <w:tcW w:w="353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口语</w:t>
            </w:r>
          </w:p>
        </w:tc>
        <w:tc>
          <w:tcPr>
            <w:tcW w:w="353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353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写作</w:t>
            </w:r>
          </w:p>
        </w:tc>
        <w:tc>
          <w:tcPr>
            <w:tcW w:w="353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英文证书情况</w:t>
            </w:r>
          </w:p>
        </w:tc>
        <w:tc>
          <w:tcPr>
            <w:tcW w:w="39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CET-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</w:rPr>
              <w:t>CET-6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(     年     月获得)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TEM-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</w:rPr>
              <w:t>TEM-8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(     年      月获得)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其他(TOEFL、IELTS、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高级口译证书等)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月获得        证书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月获得        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英文比赛获奖情况</w:t>
            </w:r>
          </w:p>
        </w:tc>
        <w:tc>
          <w:tcPr>
            <w:tcW w:w="64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none"/>
              </w:rPr>
              <w:t>月获得，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u w:val="none"/>
              </w:rPr>
              <w:t>(机构)主办的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比赛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none"/>
              </w:rPr>
              <w:t xml:space="preserve"> 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其他获奖情</w:t>
            </w:r>
            <w:r>
              <w:rPr>
                <w:rFonts w:hint="eastAsia" w:ascii="宋体" w:hAnsi="宋体" w:eastAsia="宋体" w:cs="宋体"/>
              </w:rPr>
              <w:t>况</w:t>
            </w:r>
          </w:p>
        </w:tc>
        <w:tc>
          <w:tcPr>
            <w:tcW w:w="64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(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年，获得       证书) 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550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邮编</w:t>
            </w:r>
          </w:p>
        </w:tc>
        <w:tc>
          <w:tcPr>
            <w:tcW w:w="14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550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49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个人简介</w:t>
            </w:r>
          </w:p>
        </w:tc>
        <w:tc>
          <w:tcPr>
            <w:tcW w:w="806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报名原因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结合个人学习兴趣和专长</w:t>
            </w:r>
            <w:r>
              <w:rPr>
                <w:rFonts w:hint="eastAsia" w:ascii="宋体" w:hAnsi="宋体" w:eastAsia="宋体" w:cs="宋体"/>
              </w:rPr>
              <w:t>200字左右）：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申请人签名：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</w:rPr>
              <w:t xml:space="preserve">年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8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批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意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见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所在学院对学生的现实表现推荐意见：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所在</w:t>
            </w:r>
            <w:r>
              <w:rPr>
                <w:rFonts w:hint="eastAsia" w:ascii="宋体" w:hAnsi="宋体" w:eastAsia="宋体" w:cs="宋体"/>
              </w:rPr>
              <w:t>学院负责人签名：              （公章）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5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06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培养学院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培养学院</w:t>
            </w:r>
            <w:r>
              <w:rPr>
                <w:rFonts w:hint="eastAsia" w:ascii="宋体" w:hAnsi="宋体" w:eastAsia="宋体" w:cs="宋体"/>
              </w:rPr>
              <w:t>负责人签名：           （公章）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ascii="Arial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jMjlhNjg5ZDhmMTgzMWZiYmJiODEwNmYzYWVmYzYifQ=="/>
    <w:docVar w:name="KSO_WPS_MARK_KEY" w:val="5d4c294e-084f-4907-a57d-49fc14509327"/>
  </w:docVars>
  <w:rsids>
    <w:rsidRoot w:val="00000000"/>
    <w:rsid w:val="01280B84"/>
    <w:rsid w:val="075165E4"/>
    <w:rsid w:val="0D4B47DC"/>
    <w:rsid w:val="0F091CB7"/>
    <w:rsid w:val="2B2450CB"/>
    <w:rsid w:val="3CE30A88"/>
    <w:rsid w:val="4A722A79"/>
    <w:rsid w:val="592F3B29"/>
    <w:rsid w:val="665B5371"/>
    <w:rsid w:val="67431B49"/>
    <w:rsid w:val="70480D3A"/>
    <w:rsid w:val="735E16EE"/>
    <w:rsid w:val="76AD652B"/>
    <w:rsid w:val="7AE10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293</Words>
  <Characters>320</Characters>
  <TotalTime>12</TotalTime>
  <ScaleCrop>false</ScaleCrop>
  <LinksUpToDate>false</LinksUpToDate>
  <CharactersWithSpaces>610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2024-05-13T10:08:00Z</dcterms:created>
  <dc:creator>DELL</dc:creator>
  <cp:lastModifiedBy>Yue2-</cp:lastModifiedBy>
  <cp:lastPrinted>2024-07-03T09:21:00Z</cp:lastPrinted>
  <dcterms:modified xsi:type="dcterms:W3CDTF">2024-07-04T02:36:12Z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2024-05-13T10:08:17Z</vt:filetime>
  </property>
  <property fmtid="{D5CDD505-2E9C-101B-9397-08002B2CF9AE}" pid="4" name="UsrData">
    <vt:lpwstr>6641760acfe159001fdd76d1wl</vt:lpwstr>
  </property>
  <property fmtid="{D5CDD505-2E9C-101B-9397-08002B2CF9AE}" pid="5" name="KSOProductBuildVer">
    <vt:lpwstr>2052-11.1.0.12165</vt:lpwstr>
  </property>
  <property fmtid="{D5CDD505-2E9C-101B-9397-08002B2CF9AE}" pid="6" name="ICV">
    <vt:lpwstr>95B3462F48714873A90FD5369557EE5D</vt:lpwstr>
  </property>
</Properties>
</file>