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0475" w14:textId="77777777" w:rsidR="00595515" w:rsidRPr="00595515" w:rsidRDefault="00595515" w:rsidP="0059551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80" w:lineRule="exact"/>
        <w:jc w:val="left"/>
        <w:rPr>
          <w:rFonts w:ascii="微软雅黑" w:eastAsia="微软雅黑" w:hAnsi="微软雅黑" w:cs="微软雅黑"/>
          <w:color w:val="000000"/>
          <w:spacing w:val="-16"/>
          <w:sz w:val="28"/>
          <w:szCs w:val="28"/>
        </w:rPr>
      </w:pPr>
      <w:r w:rsidRPr="00595515">
        <w:rPr>
          <w:rFonts w:ascii="微软雅黑" w:eastAsia="微软雅黑" w:hAnsi="微软雅黑" w:cs="微软雅黑" w:hint="eastAsia"/>
          <w:color w:val="000000"/>
          <w:spacing w:val="-16"/>
          <w:sz w:val="28"/>
          <w:szCs w:val="28"/>
        </w:rPr>
        <w:t>附件1：</w:t>
      </w:r>
    </w:p>
    <w:p w14:paraId="2EDFE1CF" w14:textId="77777777" w:rsidR="00595515" w:rsidRPr="00595515" w:rsidRDefault="00595515" w:rsidP="00595515">
      <w:pPr>
        <w:jc w:val="center"/>
        <w:rPr>
          <w:rFonts w:ascii="宋体" w:eastAsia="宋体" w:hAnsi="宋体" w:cs="宋体"/>
          <w:b/>
          <w:sz w:val="28"/>
          <w:szCs w:val="24"/>
        </w:rPr>
      </w:pPr>
      <w:r w:rsidRPr="00595515">
        <w:rPr>
          <w:rFonts w:ascii="宋体" w:eastAsia="宋体" w:hAnsi="宋体" w:cs="宋体" w:hint="eastAsia"/>
          <w:b/>
          <w:sz w:val="28"/>
          <w:szCs w:val="24"/>
        </w:rPr>
        <w:t>首届中南资本市场法治学术论坛</w:t>
      </w:r>
    </w:p>
    <w:p w14:paraId="5DE68BDA" w14:textId="77777777" w:rsidR="00595515" w:rsidRPr="00595515" w:rsidRDefault="00595515" w:rsidP="00595515">
      <w:pPr>
        <w:jc w:val="center"/>
        <w:rPr>
          <w:rFonts w:ascii="微软雅黑" w:eastAsia="微软雅黑" w:hAnsi="微软雅黑" w:cs="微软雅黑"/>
          <w:spacing w:val="-16"/>
          <w:sz w:val="32"/>
          <w:szCs w:val="32"/>
        </w:rPr>
      </w:pPr>
      <w:r w:rsidRPr="00595515">
        <w:rPr>
          <w:rFonts w:ascii="宋体" w:eastAsia="宋体" w:hAnsi="宋体" w:cs="宋体" w:hint="eastAsia"/>
          <w:b/>
          <w:sz w:val="28"/>
          <w:szCs w:val="24"/>
        </w:rPr>
        <w:t>暨</w:t>
      </w:r>
      <w:r w:rsidRPr="00595515">
        <w:rPr>
          <w:rFonts w:ascii="宋体" w:eastAsia="宋体" w:hAnsi="宋体" w:cs="宋体" w:hint="eastAsia"/>
          <w:b/>
          <w:sz w:val="28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AAA9
</w:fldData>
        </w:fldChar>
      </w:r>
      <w:r w:rsidRPr="00595515">
        <w:rPr>
          <w:rFonts w:ascii="宋体" w:eastAsia="宋体" w:hAnsi="宋体" w:cs="宋体" w:hint="eastAsia"/>
          <w:b/>
          <w:sz w:val="28"/>
          <w:szCs w:val="24"/>
        </w:rPr>
        <w:instrText>ADDIN CNKISM.UserStyle</w:instrText>
      </w:r>
      <w:r w:rsidRPr="00595515">
        <w:rPr>
          <w:rFonts w:ascii="宋体" w:eastAsia="宋体" w:hAnsi="宋体" w:cs="宋体" w:hint="eastAsia"/>
          <w:b/>
          <w:sz w:val="28"/>
          <w:szCs w:val="24"/>
        </w:rPr>
      </w:r>
      <w:r w:rsidRPr="00595515">
        <w:rPr>
          <w:rFonts w:ascii="宋体" w:eastAsia="宋体" w:hAnsi="宋体" w:cs="宋体" w:hint="eastAsia"/>
          <w:b/>
          <w:sz w:val="28"/>
          <w:szCs w:val="24"/>
        </w:rPr>
        <w:fldChar w:fldCharType="end"/>
      </w:r>
      <w:r w:rsidRPr="00595515">
        <w:rPr>
          <w:rFonts w:ascii="宋体" w:eastAsia="宋体" w:hAnsi="宋体" w:cs="宋体" w:hint="eastAsia"/>
          <w:b/>
          <w:sz w:val="28"/>
          <w:szCs w:val="24"/>
        </w:rPr>
        <w:t>中南财经政法大学资本市场法治研究中心揭牌仪式</w:t>
      </w:r>
    </w:p>
    <w:p w14:paraId="7090193D" w14:textId="77777777" w:rsidR="00595515" w:rsidRPr="00595515" w:rsidRDefault="00595515" w:rsidP="0059551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80" w:lineRule="exact"/>
        <w:jc w:val="center"/>
        <w:rPr>
          <w:rFonts w:ascii="宋体" w:eastAsia="宋体" w:hAnsi="宋体" w:cs="宋体"/>
          <w:b/>
          <w:bCs/>
          <w:color w:val="000000"/>
          <w:spacing w:val="-16"/>
          <w:sz w:val="28"/>
          <w:szCs w:val="28"/>
        </w:rPr>
      </w:pPr>
      <w:r w:rsidRPr="00595515">
        <w:rPr>
          <w:rFonts w:ascii="宋体" w:eastAsia="宋体" w:hAnsi="宋体" w:cs="宋体" w:hint="eastAsia"/>
          <w:b/>
          <w:bCs/>
          <w:color w:val="000000"/>
          <w:spacing w:val="-16"/>
          <w:sz w:val="28"/>
          <w:szCs w:val="28"/>
        </w:rPr>
        <w:t>参会回执</w:t>
      </w:r>
    </w:p>
    <w:p w14:paraId="63251A57" w14:textId="77777777" w:rsidR="00595515" w:rsidRPr="00595515" w:rsidRDefault="00595515" w:rsidP="0059551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80" w:lineRule="exact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185"/>
        <w:gridCol w:w="1878"/>
        <w:gridCol w:w="850"/>
        <w:gridCol w:w="122"/>
        <w:gridCol w:w="3422"/>
      </w:tblGrid>
      <w:tr w:rsidR="00595515" w:rsidRPr="00595515" w14:paraId="086BE014" w14:textId="77777777" w:rsidTr="00057662">
        <w:tc>
          <w:tcPr>
            <w:tcW w:w="1332" w:type="dxa"/>
            <w:shd w:val="clear" w:color="auto" w:fill="auto"/>
          </w:tcPr>
          <w:p w14:paraId="21706C13" w14:textId="77777777" w:rsidR="00595515" w:rsidRPr="00595515" w:rsidRDefault="00595515" w:rsidP="0059551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85" w:type="dxa"/>
            <w:shd w:val="clear" w:color="auto" w:fill="auto"/>
          </w:tcPr>
          <w:p w14:paraId="70EEE107" w14:textId="77777777" w:rsidR="00595515" w:rsidRPr="00595515" w:rsidRDefault="00595515" w:rsidP="0059551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173BB85D" w14:textId="77777777" w:rsidR="00595515" w:rsidRPr="00595515" w:rsidRDefault="00595515" w:rsidP="0059551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91C9423" w14:textId="77777777" w:rsidR="00595515" w:rsidRPr="00595515" w:rsidRDefault="00595515" w:rsidP="0059551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职务/职称</w:t>
            </w:r>
          </w:p>
        </w:tc>
      </w:tr>
      <w:tr w:rsidR="00595515" w:rsidRPr="00595515" w14:paraId="2079B512" w14:textId="77777777" w:rsidTr="00057662">
        <w:tc>
          <w:tcPr>
            <w:tcW w:w="1332" w:type="dxa"/>
            <w:shd w:val="clear" w:color="auto" w:fill="auto"/>
          </w:tcPr>
          <w:p w14:paraId="2D801F2E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2738FF3B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50A433E7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6680AF8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95515" w:rsidRPr="00595515" w14:paraId="6DB4C039" w14:textId="77777777" w:rsidTr="00057662">
        <w:tc>
          <w:tcPr>
            <w:tcW w:w="1332" w:type="dxa"/>
            <w:vMerge w:val="restart"/>
            <w:shd w:val="clear" w:color="auto" w:fill="auto"/>
          </w:tcPr>
          <w:p w14:paraId="7824395E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0B9D671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7457" w:type="dxa"/>
            <w:gridSpan w:val="5"/>
            <w:shd w:val="clear" w:color="auto" w:fill="auto"/>
          </w:tcPr>
          <w:p w14:paraId="14647A4E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通讯地址（含邮编）：</w:t>
            </w:r>
          </w:p>
        </w:tc>
      </w:tr>
      <w:tr w:rsidR="00595515" w:rsidRPr="00595515" w14:paraId="0DA1B4B9" w14:textId="77777777" w:rsidTr="00057662">
        <w:tc>
          <w:tcPr>
            <w:tcW w:w="1332" w:type="dxa"/>
            <w:vMerge/>
            <w:shd w:val="clear" w:color="auto" w:fill="auto"/>
          </w:tcPr>
          <w:p w14:paraId="4A3F4C42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auto"/>
          </w:tcPr>
          <w:p w14:paraId="795D5C0F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电子邮箱：</w:t>
            </w:r>
          </w:p>
        </w:tc>
      </w:tr>
      <w:tr w:rsidR="00595515" w:rsidRPr="00595515" w14:paraId="4626F666" w14:textId="77777777" w:rsidTr="00057662">
        <w:tc>
          <w:tcPr>
            <w:tcW w:w="1332" w:type="dxa"/>
            <w:vMerge/>
            <w:shd w:val="clear" w:color="auto" w:fill="auto"/>
          </w:tcPr>
          <w:p w14:paraId="0F9EC7B2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shd w:val="clear" w:color="auto" w:fill="auto"/>
          </w:tcPr>
          <w:p w14:paraId="595FAAC4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手机号码：</w:t>
            </w:r>
          </w:p>
        </w:tc>
      </w:tr>
      <w:tr w:rsidR="00595515" w:rsidRPr="00595515" w14:paraId="691486CD" w14:textId="77777777" w:rsidTr="00057662">
        <w:trPr>
          <w:trHeight w:val="675"/>
        </w:trPr>
        <w:tc>
          <w:tcPr>
            <w:tcW w:w="1332" w:type="dxa"/>
            <w:vMerge w:val="restart"/>
            <w:shd w:val="clear" w:color="auto" w:fill="auto"/>
          </w:tcPr>
          <w:p w14:paraId="5FC76EAF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是否需要代订房间</w:t>
            </w:r>
          </w:p>
        </w:tc>
        <w:tc>
          <w:tcPr>
            <w:tcW w:w="1185" w:type="dxa"/>
            <w:vMerge w:val="restart"/>
            <w:shd w:val="clear" w:color="auto" w:fill="auto"/>
          </w:tcPr>
          <w:p w14:paraId="00EE224B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14:paraId="4AA64E3E" w14:textId="77777777" w:rsidR="00595515" w:rsidRPr="00595515" w:rsidRDefault="00595515" w:rsidP="0059551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房间要求</w:t>
            </w:r>
          </w:p>
        </w:tc>
      </w:tr>
      <w:tr w:rsidR="00595515" w:rsidRPr="00595515" w14:paraId="5FD3A307" w14:textId="77777777" w:rsidTr="00057662">
        <w:trPr>
          <w:trHeight w:val="570"/>
        </w:trPr>
        <w:tc>
          <w:tcPr>
            <w:tcW w:w="1332" w:type="dxa"/>
            <w:vMerge/>
            <w:shd w:val="clear" w:color="auto" w:fill="auto"/>
          </w:tcPr>
          <w:p w14:paraId="53844974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14:paraId="1502BEF6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shd w:val="clear" w:color="auto" w:fill="auto"/>
          </w:tcPr>
          <w:p w14:paraId="25649259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单人间</w:t>
            </w:r>
          </w:p>
        </w:tc>
        <w:tc>
          <w:tcPr>
            <w:tcW w:w="3422" w:type="dxa"/>
            <w:shd w:val="clear" w:color="auto" w:fill="auto"/>
          </w:tcPr>
          <w:p w14:paraId="1E4F35E7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双人间</w:t>
            </w:r>
          </w:p>
        </w:tc>
      </w:tr>
      <w:tr w:rsidR="00595515" w:rsidRPr="00595515" w14:paraId="411A8C96" w14:textId="77777777" w:rsidTr="00057662">
        <w:tc>
          <w:tcPr>
            <w:tcW w:w="4395" w:type="dxa"/>
            <w:gridSpan w:val="3"/>
            <w:shd w:val="clear" w:color="auto" w:fill="auto"/>
          </w:tcPr>
          <w:p w14:paraId="552221A7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595515">
              <w:rPr>
                <w:rFonts w:ascii="宋体" w:eastAsia="宋体" w:hAnsi="宋体" w:cs="宋体" w:hint="eastAsia"/>
                <w:sz w:val="28"/>
                <w:szCs w:val="28"/>
              </w:rPr>
              <w:t>是否需要会议邀请函（电子版）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971E2E8" w14:textId="77777777" w:rsidR="00595515" w:rsidRPr="00595515" w:rsidRDefault="00595515" w:rsidP="0059551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32903A13" w14:textId="77777777" w:rsidR="00595515" w:rsidRPr="00595515" w:rsidRDefault="00595515" w:rsidP="00595515">
      <w:pPr>
        <w:rPr>
          <w:rFonts w:ascii="宋体" w:eastAsia="宋体" w:hAnsi="宋体" w:cs="宋体"/>
          <w:sz w:val="28"/>
          <w:szCs w:val="28"/>
        </w:rPr>
      </w:pPr>
      <w:r w:rsidRPr="00595515">
        <w:rPr>
          <w:rFonts w:ascii="宋体" w:eastAsia="宋体" w:hAnsi="宋体" w:cs="宋体" w:hint="eastAsia"/>
          <w:sz w:val="28"/>
          <w:szCs w:val="28"/>
        </w:rPr>
        <w:t>注：1、收到回执后将寄发邀请函,具体会议地址详见邀请函。</w:t>
      </w:r>
    </w:p>
    <w:p w14:paraId="6210ADBD" w14:textId="77777777" w:rsidR="00595515" w:rsidRPr="00595515" w:rsidRDefault="00595515" w:rsidP="00595515">
      <w:pPr>
        <w:ind w:firstLineChars="200" w:firstLine="560"/>
        <w:rPr>
          <w:rFonts w:ascii="宋体" w:eastAsia="宋体" w:hAnsi="宋体" w:cs="宋体"/>
          <w:sz w:val="24"/>
          <w:szCs w:val="24"/>
        </w:rPr>
      </w:pPr>
      <w:r w:rsidRPr="00595515">
        <w:rPr>
          <w:rFonts w:ascii="宋体" w:eastAsia="宋体" w:hAnsi="宋体" w:cs="宋体" w:hint="eastAsia"/>
          <w:sz w:val="28"/>
          <w:szCs w:val="28"/>
        </w:rPr>
        <w:t>2、因房间数量有限，望需要预定房间的参会人员尽早提交回执，以便会务组安排。如需要预订返程高铁票或机票的需提前联系会务组。</w:t>
      </w:r>
    </w:p>
    <w:p w14:paraId="34E60666" w14:textId="77777777" w:rsidR="00595515" w:rsidRPr="00595515" w:rsidRDefault="00595515" w:rsidP="0059551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95515">
        <w:rPr>
          <w:rFonts w:ascii="宋体" w:eastAsia="宋体" w:hAnsi="宋体" w:cs="宋体"/>
          <w:sz w:val="28"/>
          <w:szCs w:val="28"/>
        </w:rPr>
        <w:t>3、报名截止时间为</w:t>
      </w:r>
      <w:r w:rsidRPr="00595515">
        <w:rPr>
          <w:rFonts w:ascii="宋体" w:eastAsia="宋体" w:hAnsi="宋体" w:cs="宋体" w:hint="eastAsia"/>
          <w:sz w:val="28"/>
          <w:szCs w:val="28"/>
        </w:rPr>
        <w:t>5月3</w:t>
      </w:r>
      <w:r w:rsidRPr="00595515">
        <w:rPr>
          <w:rFonts w:ascii="宋体" w:eastAsia="宋体" w:hAnsi="宋体" w:cs="宋体"/>
          <w:sz w:val="28"/>
          <w:szCs w:val="28"/>
        </w:rPr>
        <w:t>1日。</w:t>
      </w:r>
    </w:p>
    <w:p w14:paraId="2A6D197C" w14:textId="77777777" w:rsidR="00B45570" w:rsidRPr="00595515" w:rsidRDefault="00B45570">
      <w:bookmarkStart w:id="0" w:name="_GoBack"/>
      <w:bookmarkEnd w:id="0"/>
    </w:p>
    <w:sectPr w:rsidR="00B45570" w:rsidRPr="00595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2999" w14:textId="77777777" w:rsidR="00292439" w:rsidRDefault="00292439" w:rsidP="00595515">
      <w:r>
        <w:separator/>
      </w:r>
    </w:p>
  </w:endnote>
  <w:endnote w:type="continuationSeparator" w:id="0">
    <w:p w14:paraId="2DECBA1E" w14:textId="77777777" w:rsidR="00292439" w:rsidRDefault="00292439" w:rsidP="005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9D04" w14:textId="77777777" w:rsidR="00292439" w:rsidRDefault="00292439" w:rsidP="00595515">
      <w:r>
        <w:separator/>
      </w:r>
    </w:p>
  </w:footnote>
  <w:footnote w:type="continuationSeparator" w:id="0">
    <w:p w14:paraId="55DFEB45" w14:textId="77777777" w:rsidR="00292439" w:rsidRDefault="00292439" w:rsidP="0059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CB"/>
    <w:rsid w:val="00292439"/>
    <w:rsid w:val="00595515"/>
    <w:rsid w:val="007721CB"/>
    <w:rsid w:val="00B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59936-B109-4316-9708-F87A2009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5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天爱</dc:creator>
  <cp:keywords/>
  <dc:description/>
  <cp:lastModifiedBy>史 天爱</cp:lastModifiedBy>
  <cp:revision>2</cp:revision>
  <dcterms:created xsi:type="dcterms:W3CDTF">2019-05-07T14:16:00Z</dcterms:created>
  <dcterms:modified xsi:type="dcterms:W3CDTF">2019-05-07T14:16:00Z</dcterms:modified>
</cp:coreProperties>
</file>