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67DBE">
      <w:pPr>
        <w:spacing w:line="600" w:lineRule="exact"/>
        <w:jc w:val="left"/>
        <w:rPr>
          <w:rFonts w:hint="eastAsia" w:ascii="仿宋" w:hAnsi="仿宋" w:eastAsia="仿宋" w:cs="黑体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sz w:val="28"/>
          <w:szCs w:val="28"/>
        </w:rPr>
        <w:t>附件1：</w:t>
      </w:r>
    </w:p>
    <w:p w14:paraId="51CC9FA5">
      <w:pPr>
        <w:spacing w:line="600" w:lineRule="exact"/>
        <w:jc w:val="left"/>
        <w:rPr>
          <w:rFonts w:ascii="仿宋" w:hAnsi="仿宋" w:eastAsia="仿宋" w:cs="黑体"/>
          <w:b/>
          <w:sz w:val="28"/>
          <w:szCs w:val="28"/>
        </w:rPr>
      </w:pPr>
    </w:p>
    <w:p w14:paraId="28B8F243">
      <w:pPr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中南财经政法大学第</w:t>
      </w: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八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届模拟政协提案大赛</w:t>
      </w:r>
    </w:p>
    <w:p w14:paraId="4F26DBF5">
      <w:pPr>
        <w:jc w:val="center"/>
        <w:rPr>
          <w:rFonts w:hint="default" w:ascii="华文中宋" w:hAnsi="华文中宋" w:eastAsia="华文中宋" w:cs="黑体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提案作品表</w:t>
      </w:r>
    </w:p>
    <w:p w14:paraId="624BCE38">
      <w:pPr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2952115" cy="3027680"/>
            <wp:effectExtent l="0" t="0" r="0" b="0"/>
            <wp:docPr id="6" name="图片 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9F9F9">
                            <a:alpha val="100000"/>
                          </a:srgbClr>
                        </a:clrFrom>
                        <a:clrTo>
                          <a:srgbClr val="F9F9F9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302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7E042">
      <w:pPr>
        <w:jc w:val="both"/>
        <w:rPr>
          <w:rFonts w:hint="eastAsia" w:ascii="Times New Roman" w:hAnsi="Times New Roman"/>
        </w:rPr>
      </w:pPr>
    </w:p>
    <w:p w14:paraId="7A801BCA">
      <w:pPr>
        <w:jc w:val="both"/>
        <w:rPr>
          <w:rFonts w:hint="eastAsia" w:ascii="Times New Roman" w:hAnsi="Times New Roman"/>
        </w:rPr>
      </w:pPr>
    </w:p>
    <w:p w14:paraId="2509A723">
      <w:pPr>
        <w:jc w:val="both"/>
        <w:rPr>
          <w:rFonts w:hint="eastAsia" w:ascii="Times New Roman" w:hAnsi="Times New Roman"/>
        </w:rPr>
      </w:pPr>
    </w:p>
    <w:p w14:paraId="6B3DB7F9">
      <w:pPr>
        <w:jc w:val="both"/>
        <w:rPr>
          <w:rFonts w:hint="eastAsia" w:ascii="Times New Roman" w:hAnsi="Times New Roman"/>
        </w:rPr>
      </w:pPr>
    </w:p>
    <w:p w14:paraId="169B4C7B">
      <w:pPr>
        <w:jc w:val="center"/>
        <w:rPr>
          <w:rFonts w:hint="eastAsia" w:ascii="Times New Roman" w:hAnsi="Times New Roma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5668"/>
      </w:tblGrid>
      <w:tr w14:paraId="7F48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6E292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61E5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7C12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FE613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提案名称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C019E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5045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1DA3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团队名称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29136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594B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DADA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99A2E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3BF3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F3DA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43D3D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4DBF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BF2E2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2623E3">
            <w:pP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：</w:t>
            </w:r>
          </w:p>
        </w:tc>
      </w:tr>
    </w:tbl>
    <w:p w14:paraId="581D5E6E">
      <w:pPr>
        <w:snapToGrid w:val="0"/>
        <w:spacing w:line="440" w:lineRule="exact"/>
        <w:jc w:val="center"/>
        <w:rPr>
          <w:rFonts w:hint="eastAsia" w:ascii="仿宋" w:hAnsi="仿宋" w:eastAsia="仿宋" w:cs="仿宋"/>
          <w:spacing w:val="4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083" w:bottom="1440" w:left="1083" w:header="850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09"/>
        <w:gridCol w:w="1376"/>
        <w:gridCol w:w="2132"/>
        <w:gridCol w:w="2132"/>
        <w:gridCol w:w="2134"/>
      </w:tblGrid>
      <w:tr w14:paraId="41FC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22" w:type="dxa"/>
            <w:gridSpan w:val="3"/>
            <w:vAlign w:val="center"/>
          </w:tcPr>
          <w:p w14:paraId="3FF38A1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名 称</w:t>
            </w:r>
          </w:p>
        </w:tc>
        <w:tc>
          <w:tcPr>
            <w:tcW w:w="6398" w:type="dxa"/>
            <w:gridSpan w:val="3"/>
            <w:vAlign w:val="center"/>
          </w:tcPr>
          <w:p w14:paraId="243B948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E81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22" w:type="dxa"/>
            <w:gridSpan w:val="3"/>
            <w:vAlign w:val="center"/>
          </w:tcPr>
          <w:p w14:paraId="194FF28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 导 老 师</w:t>
            </w:r>
          </w:p>
        </w:tc>
        <w:tc>
          <w:tcPr>
            <w:tcW w:w="6398" w:type="dxa"/>
            <w:gridSpan w:val="3"/>
            <w:vAlign w:val="center"/>
          </w:tcPr>
          <w:p w14:paraId="75BB0E6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BB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537" w:type="dxa"/>
            <w:vMerge w:val="restart"/>
            <w:vAlign w:val="center"/>
          </w:tcPr>
          <w:p w14:paraId="3E137B1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323DA7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提案</w:t>
            </w:r>
            <w:r>
              <w:rPr>
                <w:rFonts w:hint="eastAsia" w:ascii="宋体" w:hAnsi="宋体" w:eastAsia="宋体" w:cs="宋体"/>
                <w:sz w:val="24"/>
              </w:rPr>
              <w:t>申报</w:t>
            </w:r>
          </w:p>
          <w:p w14:paraId="42FE400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</w:t>
            </w:r>
          </w:p>
        </w:tc>
        <w:tc>
          <w:tcPr>
            <w:tcW w:w="1885" w:type="dxa"/>
            <w:gridSpan w:val="2"/>
            <w:vAlign w:val="center"/>
          </w:tcPr>
          <w:p w14:paraId="46C575E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6398" w:type="dxa"/>
            <w:gridSpan w:val="3"/>
            <w:vAlign w:val="center"/>
          </w:tcPr>
          <w:p w14:paraId="0EF4564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9A8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537" w:type="dxa"/>
            <w:vMerge w:val="continue"/>
            <w:vAlign w:val="center"/>
          </w:tcPr>
          <w:p w14:paraId="5CD0420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21F0070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分工</w:t>
            </w:r>
          </w:p>
        </w:tc>
        <w:tc>
          <w:tcPr>
            <w:tcW w:w="1376" w:type="dxa"/>
            <w:vAlign w:val="center"/>
          </w:tcPr>
          <w:p w14:paraId="3079E98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2132" w:type="dxa"/>
            <w:vAlign w:val="center"/>
          </w:tcPr>
          <w:p w14:paraId="510B43D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院系班级</w:t>
            </w:r>
          </w:p>
        </w:tc>
        <w:tc>
          <w:tcPr>
            <w:tcW w:w="2132" w:type="dxa"/>
            <w:vAlign w:val="center"/>
          </w:tcPr>
          <w:p w14:paraId="063F9EF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134" w:type="dxa"/>
            <w:vAlign w:val="center"/>
          </w:tcPr>
          <w:p w14:paraId="73F39D0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</w:tr>
      <w:tr w14:paraId="3F44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2063AA35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9" w:type="dxa"/>
            <w:vAlign w:val="center"/>
          </w:tcPr>
          <w:p w14:paraId="5865B3A5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1376" w:type="dxa"/>
            <w:vAlign w:val="center"/>
          </w:tcPr>
          <w:p w14:paraId="7972F25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23CD6D6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6AA0F4C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3E1F93A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622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4953FE7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7C7709F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成员1</w:t>
            </w:r>
          </w:p>
        </w:tc>
        <w:tc>
          <w:tcPr>
            <w:tcW w:w="1376" w:type="dxa"/>
            <w:vAlign w:val="center"/>
          </w:tcPr>
          <w:p w14:paraId="5B7FC4D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2A26DD6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AFB929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6038BD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9B9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2EA9D4E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555F9CB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成员2</w:t>
            </w:r>
          </w:p>
        </w:tc>
        <w:tc>
          <w:tcPr>
            <w:tcW w:w="1376" w:type="dxa"/>
            <w:vAlign w:val="center"/>
          </w:tcPr>
          <w:p w14:paraId="4FB2B37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40461102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 w14:paraId="70CE7E26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 w14:paraId="0F156805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CBC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224F463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6F75100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成员3</w:t>
            </w:r>
          </w:p>
        </w:tc>
        <w:tc>
          <w:tcPr>
            <w:tcW w:w="1376" w:type="dxa"/>
            <w:vAlign w:val="center"/>
          </w:tcPr>
          <w:p w14:paraId="1B5B161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FDBB32B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 w14:paraId="7C14F768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 w14:paraId="0C997005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477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54F01D1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3863D48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成员4</w:t>
            </w:r>
          </w:p>
        </w:tc>
        <w:tc>
          <w:tcPr>
            <w:tcW w:w="1376" w:type="dxa"/>
            <w:vAlign w:val="center"/>
          </w:tcPr>
          <w:p w14:paraId="20A636C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25E8F8BB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 w14:paraId="59E51C38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 w14:paraId="17488726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388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46" w:type="dxa"/>
            <w:gridSpan w:val="2"/>
            <w:vAlign w:val="center"/>
          </w:tcPr>
          <w:p w14:paraId="0DD0252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774" w:type="dxa"/>
            <w:gridSpan w:val="4"/>
            <w:vAlign w:val="center"/>
          </w:tcPr>
          <w:p w14:paraId="7FB4B9F1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51F2CF17">
      <w:pPr>
        <w:snapToGrid w:val="0"/>
        <w:spacing w:line="440" w:lineRule="exact"/>
        <w:jc w:val="center"/>
        <w:rPr>
          <w:rFonts w:hint="eastAsia" w:ascii="仿宋" w:hAnsi="仿宋" w:eastAsia="仿宋" w:cs="仿宋"/>
          <w:spacing w:val="4"/>
          <w:sz w:val="28"/>
          <w:szCs w:val="28"/>
        </w:rPr>
        <w:sectPr>
          <w:pgSz w:w="11906" w:h="16838"/>
          <w:pgMar w:top="1440" w:right="1083" w:bottom="1440" w:left="1083" w:header="850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344"/>
      </w:tblGrid>
      <w:tr w14:paraId="42A3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B922"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题  目</w:t>
            </w:r>
          </w:p>
        </w:tc>
        <w:tc>
          <w:tcPr>
            <w:tcW w:w="7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2DF0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（使用小二号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黑体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，居中。要求简短明确，不得使用疑问、反问、感叹句式，一般为“关于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XXX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的提案”，字数在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字以内。）</w:t>
            </w:r>
          </w:p>
        </w:tc>
      </w:tr>
      <w:tr w14:paraId="53E7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3" w:hRule="atLeast"/>
          <w:jc w:val="center"/>
        </w:trPr>
        <w:tc>
          <w:tcPr>
            <w:tcW w:w="8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19C8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正文内容</w:t>
            </w:r>
          </w:p>
          <w:p w14:paraId="66CDBD5B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（使用小三号仿宋体，一级标题使用黑体，二级标题使用楷体。正文内容应包括“背景和问题”、“原因分析”、“建议”三个部分，内容清晰、有理有据、文字精炼，字数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要求为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-3000字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。如有调研支撑材料，可另附。）</w:t>
            </w:r>
          </w:p>
          <w:p w14:paraId="609B7A16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6D407EF4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42107521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467AC215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7B7828BB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57476A97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383A93F6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0D79EC19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0EE7DABF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1696808A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3EC99B9E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14AC8CD9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238E9966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08A8D071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55EDB6D0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4262A1BC">
            <w:pPr>
              <w:snapToGrid w:val="0"/>
              <w:spacing w:after="120" w:line="440" w:lineRule="exac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</w:p>
        </w:tc>
      </w:tr>
    </w:tbl>
    <w:p w14:paraId="60050F11">
      <w:pPr>
        <w:spacing w:line="560" w:lineRule="exact"/>
        <w:rPr>
          <w:rFonts w:hint="eastAsia" w:ascii="仿宋_GB2312" w:eastAsia="仿宋_GB2312"/>
          <w:sz w:val="32"/>
        </w:rPr>
      </w:pPr>
    </w:p>
    <w:sectPr>
      <w:pgSz w:w="11906" w:h="16838"/>
      <w:pgMar w:top="1440" w:right="1083" w:bottom="1440" w:left="1083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AB2EC">
    <w:pPr>
      <w:ind w:right="420" w:rightChars="200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CCFDC">
    <w:pPr>
      <w:ind w:left="420" w:leftChars="200"/>
      <w:jc w:val="lef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3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0ZGViZjMxODM1ZWM5OTNlMWQ3ODdmNjRmNDYzMzQifQ=="/>
  </w:docVars>
  <w:rsids>
    <w:rsidRoot w:val="006A240D"/>
    <w:rsid w:val="00032803"/>
    <w:rsid w:val="00114C04"/>
    <w:rsid w:val="00125EEC"/>
    <w:rsid w:val="001A0191"/>
    <w:rsid w:val="001A047D"/>
    <w:rsid w:val="001C0C7F"/>
    <w:rsid w:val="00234F95"/>
    <w:rsid w:val="00243D0C"/>
    <w:rsid w:val="002513C2"/>
    <w:rsid w:val="00251BFB"/>
    <w:rsid w:val="002538FA"/>
    <w:rsid w:val="002B1566"/>
    <w:rsid w:val="002D1347"/>
    <w:rsid w:val="002E6E6F"/>
    <w:rsid w:val="00306884"/>
    <w:rsid w:val="00395127"/>
    <w:rsid w:val="003E6831"/>
    <w:rsid w:val="00401947"/>
    <w:rsid w:val="00414F77"/>
    <w:rsid w:val="00495AB9"/>
    <w:rsid w:val="004A460D"/>
    <w:rsid w:val="005258B8"/>
    <w:rsid w:val="00565212"/>
    <w:rsid w:val="005E1A48"/>
    <w:rsid w:val="00634ABE"/>
    <w:rsid w:val="00663ECE"/>
    <w:rsid w:val="00681811"/>
    <w:rsid w:val="006A240D"/>
    <w:rsid w:val="007325C2"/>
    <w:rsid w:val="00745562"/>
    <w:rsid w:val="007D563C"/>
    <w:rsid w:val="007F54E4"/>
    <w:rsid w:val="00827E34"/>
    <w:rsid w:val="00872A4C"/>
    <w:rsid w:val="00874BB1"/>
    <w:rsid w:val="008D0F53"/>
    <w:rsid w:val="008F7A91"/>
    <w:rsid w:val="009F16B2"/>
    <w:rsid w:val="00A22963"/>
    <w:rsid w:val="00A612AE"/>
    <w:rsid w:val="00A9659E"/>
    <w:rsid w:val="00AD395D"/>
    <w:rsid w:val="00AE455E"/>
    <w:rsid w:val="00B51844"/>
    <w:rsid w:val="00B52EB5"/>
    <w:rsid w:val="00B6641F"/>
    <w:rsid w:val="00BA233B"/>
    <w:rsid w:val="00C953BB"/>
    <w:rsid w:val="00CF7979"/>
    <w:rsid w:val="00D049A1"/>
    <w:rsid w:val="00DB1AB7"/>
    <w:rsid w:val="00DB6FA0"/>
    <w:rsid w:val="00E746C8"/>
    <w:rsid w:val="00EB0AD3"/>
    <w:rsid w:val="00EC0EA1"/>
    <w:rsid w:val="00EE0C18"/>
    <w:rsid w:val="00EF4FE3"/>
    <w:rsid w:val="00F37475"/>
    <w:rsid w:val="00F42E51"/>
    <w:rsid w:val="00F6510B"/>
    <w:rsid w:val="00FB09FE"/>
    <w:rsid w:val="00FE7696"/>
    <w:rsid w:val="0BC90038"/>
    <w:rsid w:val="1B9C6A09"/>
    <w:rsid w:val="271B0EE2"/>
    <w:rsid w:val="2A833903"/>
    <w:rsid w:val="2F262FC5"/>
    <w:rsid w:val="44346314"/>
    <w:rsid w:val="460B1D98"/>
    <w:rsid w:val="5BAF724D"/>
    <w:rsid w:val="6384110C"/>
    <w:rsid w:val="6A975485"/>
    <w:rsid w:val="71B94E26"/>
    <w:rsid w:val="71C426B6"/>
    <w:rsid w:val="73040876"/>
    <w:rsid w:val="7C855E01"/>
    <w:rsid w:val="B5A30205"/>
    <w:rsid w:val="EBF9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日期 字符"/>
    <w:basedOn w:val="8"/>
    <w:link w:val="2"/>
    <w:qFormat/>
    <w:uiPriority w:val="0"/>
    <w:rPr>
      <w:rFonts w:ascii="Calibri" w:hAnsi="Calibri" w:eastAsia="宋体" w:cs="黑体"/>
      <w:kern w:val="2"/>
      <w:sz w:val="21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44DA-7B78-43EB-84EC-2F27BF9F74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272</Characters>
  <Lines>1</Lines>
  <Paragraphs>1</Paragraphs>
  <TotalTime>18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2024-05-06T01:14:00Z</dcterms:created>
  <dc:creator>30441</dc:creator>
  <cp:lastModifiedBy>要不要一起数星星呐✨</cp:lastModifiedBy>
  <dcterms:modified xsi:type="dcterms:W3CDTF">2026-03-23T12:12:04Z</dcterms:modified>
  <dc:title>关于开展武汉大学第二届大学生模拟政协提案大赛的通知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758DD58A38C7490FA8F76CC70A735360_13</vt:lpwstr>
  </property>
</Properties>
</file>