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Times New Roman"/>
          <w:b/>
          <w:bCs/>
          <w:sz w:val="32"/>
          <w:szCs w:val="28"/>
        </w:rPr>
      </w:pPr>
      <w:bookmarkStart w:id="0" w:name="_Hlk132226156"/>
      <w:r>
        <w:rPr>
          <w:rFonts w:hint="eastAsia" w:ascii="仿宋" w:hAnsi="仿宋" w:eastAsia="仿宋" w:cs="Times New Roman"/>
          <w:b/>
          <w:bCs/>
          <w:sz w:val="32"/>
          <w:szCs w:val="28"/>
        </w:rPr>
        <w:t>诉讼法学系202</w:t>
      </w:r>
      <w:r>
        <w:rPr>
          <w:rFonts w:ascii="仿宋" w:hAnsi="仿宋" w:eastAsia="仿宋" w:cs="Times New Roman"/>
          <w:b/>
          <w:bCs/>
          <w:sz w:val="32"/>
          <w:szCs w:val="28"/>
        </w:rPr>
        <w:t>3</w:t>
      </w:r>
      <w:r>
        <w:rPr>
          <w:rFonts w:hint="eastAsia" w:ascii="仿宋" w:hAnsi="仿宋" w:eastAsia="仿宋" w:cs="Times New Roman"/>
          <w:b/>
          <w:bCs/>
          <w:sz w:val="32"/>
          <w:szCs w:val="28"/>
        </w:rPr>
        <w:t>届本科论文答辩安排</w:t>
      </w:r>
    </w:p>
    <w:p>
      <w:pPr>
        <w:jc w:val="center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答辩</w:t>
      </w:r>
      <w:r>
        <w:rPr>
          <w:rFonts w:ascii="仿宋" w:hAnsi="仿宋" w:eastAsia="仿宋" w:cs="Times New Roman"/>
          <w:b/>
          <w:sz w:val="28"/>
          <w:szCs w:val="28"/>
        </w:rPr>
        <w:t>时间：2023年4月27日（周四）14:00—18:00</w:t>
      </w:r>
    </w:p>
    <w:p>
      <w:pPr>
        <w:spacing w:line="460" w:lineRule="exact"/>
        <w:jc w:val="center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第一组</w:t>
      </w:r>
    </w:p>
    <w:bookmarkEnd w:id="0"/>
    <w:p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bCs/>
          <w:sz w:val="28"/>
          <w:szCs w:val="28"/>
        </w:rPr>
        <w:t>答辩老师：</w:t>
      </w:r>
      <w:r>
        <w:rPr>
          <w:rFonts w:ascii="仿宋" w:hAnsi="仿宋" w:eastAsia="仿宋" w:cs="Times New Roman"/>
          <w:sz w:val="28"/>
          <w:szCs w:val="28"/>
        </w:rPr>
        <w:t xml:space="preserve">陈 实（组长）  郭 航  </w:t>
      </w:r>
      <w:r>
        <w:rPr>
          <w:rFonts w:hint="eastAsia" w:ascii="仿宋" w:hAnsi="仿宋" w:eastAsia="仿宋" w:cs="Times New Roman"/>
          <w:sz w:val="28"/>
          <w:szCs w:val="28"/>
        </w:rPr>
        <w:t>陈 虎</w:t>
      </w:r>
      <w:r>
        <w:rPr>
          <w:rFonts w:ascii="仿宋" w:hAnsi="仿宋" w:eastAsia="仿宋" w:cs="Times New Roman"/>
          <w:sz w:val="28"/>
          <w:szCs w:val="28"/>
        </w:rPr>
        <w:t xml:space="preserve">  张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 xml:space="preserve">袁   张 威  </w:t>
      </w:r>
    </w:p>
    <w:p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答辩学生：</w:t>
      </w:r>
      <w:r>
        <w:rPr>
          <w:rFonts w:ascii="仿宋" w:hAnsi="仿宋" w:eastAsia="仿宋" w:cs="Times New Roman"/>
          <w:sz w:val="28"/>
          <w:szCs w:val="28"/>
        </w:rPr>
        <w:t>严本道、</w:t>
      </w:r>
      <w:r>
        <w:rPr>
          <w:rFonts w:hint="eastAsia" w:ascii="仿宋" w:hAnsi="仿宋" w:eastAsia="仿宋" w:cs="Times New Roman"/>
          <w:sz w:val="28"/>
          <w:szCs w:val="28"/>
        </w:rPr>
        <w:t>郭倍倍、</w:t>
      </w:r>
      <w:r>
        <w:rPr>
          <w:rFonts w:ascii="仿宋" w:hAnsi="仿宋" w:eastAsia="仿宋" w:cs="Times New Roman"/>
          <w:sz w:val="28"/>
          <w:szCs w:val="28"/>
        </w:rPr>
        <w:t>石晓波、</w:t>
      </w:r>
      <w:r>
        <w:rPr>
          <w:rFonts w:hint="eastAsia" w:ascii="仿宋" w:hAnsi="仿宋" w:eastAsia="仿宋" w:cs="Times New Roman"/>
          <w:sz w:val="28"/>
          <w:szCs w:val="28"/>
        </w:rPr>
        <w:t>詹建红、郭航</w:t>
      </w:r>
      <w:r>
        <w:rPr>
          <w:rFonts w:ascii="仿宋" w:hAnsi="仿宋" w:eastAsia="仿宋" w:cs="Times New Roman"/>
          <w:sz w:val="28"/>
          <w:szCs w:val="28"/>
        </w:rPr>
        <w:t>老师指导的学生，共17人。</w:t>
      </w:r>
    </w:p>
    <w:p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地点：</w:t>
      </w:r>
      <w:r>
        <w:rPr>
          <w:rFonts w:ascii="仿宋" w:hAnsi="仿宋" w:eastAsia="仿宋" w:cs="Times New Roman"/>
          <w:sz w:val="28"/>
          <w:szCs w:val="28"/>
        </w:rPr>
        <w:t>文治楼921</w:t>
      </w:r>
    </w:p>
    <w:p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sz w:val="28"/>
          <w:szCs w:val="28"/>
        </w:rPr>
        <w:t>李静毅（联系方式</w:t>
      </w:r>
      <w:r>
        <w:rPr>
          <w:rFonts w:ascii="仿宋" w:hAnsi="仿宋" w:eastAsia="仿宋" w:cs="Times New Roman"/>
          <w:sz w:val="28"/>
          <w:szCs w:val="28"/>
        </w:rPr>
        <w:t>15637758667</w:t>
      </w:r>
      <w:r>
        <w:rPr>
          <w:rFonts w:hint="eastAsia" w:ascii="仿宋" w:hAnsi="仿宋" w:eastAsia="仿宋" w:cs="Times New Roman"/>
          <w:sz w:val="28"/>
          <w:szCs w:val="28"/>
        </w:rPr>
        <w:t>）</w:t>
      </w:r>
    </w:p>
    <w:p>
      <w:pPr>
        <w:spacing w:line="460" w:lineRule="exact"/>
        <w:jc w:val="center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第二组</w:t>
      </w:r>
    </w:p>
    <w:p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bCs/>
          <w:sz w:val="28"/>
          <w:szCs w:val="28"/>
        </w:rPr>
        <w:t>答辩老师：</w:t>
      </w:r>
      <w:r>
        <w:rPr>
          <w:rFonts w:ascii="仿宋" w:hAnsi="仿宋" w:eastAsia="仿宋" w:cs="Times New Roman"/>
          <w:sz w:val="28"/>
          <w:szCs w:val="28"/>
        </w:rPr>
        <w:t xml:space="preserve">严本道（组长） 石晓波  </w:t>
      </w:r>
      <w:r>
        <w:rPr>
          <w:rFonts w:hint="eastAsia" w:ascii="仿宋" w:hAnsi="仿宋" w:eastAsia="仿宋" w:cs="Times New Roman"/>
          <w:sz w:val="28"/>
          <w:szCs w:val="28"/>
        </w:rPr>
        <w:t>郭倍倍</w:t>
      </w:r>
      <w:r>
        <w:rPr>
          <w:rFonts w:ascii="仿宋" w:hAnsi="仿宋" w:eastAsia="仿宋" w:cs="Times New Roman"/>
          <w:sz w:val="28"/>
          <w:szCs w:val="28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詹建红</w:t>
      </w:r>
      <w:r>
        <w:rPr>
          <w:rFonts w:ascii="仿宋" w:hAnsi="仿宋" w:eastAsia="仿宋" w:cs="Times New Roman"/>
          <w:sz w:val="28"/>
          <w:szCs w:val="28"/>
        </w:rPr>
        <w:t xml:space="preserve">  </w:t>
      </w:r>
    </w:p>
    <w:p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答辩学生：</w:t>
      </w:r>
      <w:r>
        <w:rPr>
          <w:rFonts w:ascii="仿宋" w:hAnsi="仿宋" w:eastAsia="仿宋" w:cs="Times New Roman"/>
          <w:sz w:val="28"/>
          <w:szCs w:val="28"/>
        </w:rPr>
        <w:t>陈实、</w:t>
      </w:r>
      <w:r>
        <w:rPr>
          <w:rFonts w:hint="eastAsia" w:ascii="仿宋" w:hAnsi="仿宋" w:eastAsia="仿宋" w:cs="Times New Roman"/>
          <w:sz w:val="28"/>
          <w:szCs w:val="28"/>
        </w:rPr>
        <w:t>陈虎、</w:t>
      </w:r>
      <w:r>
        <w:rPr>
          <w:rFonts w:ascii="仿宋" w:hAnsi="仿宋" w:eastAsia="仿宋" w:cs="Times New Roman"/>
          <w:sz w:val="28"/>
          <w:szCs w:val="28"/>
        </w:rPr>
        <w:t>郭航、张袁、张威老师指导的学生，共18人。</w:t>
      </w:r>
    </w:p>
    <w:p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地点：</w:t>
      </w:r>
      <w:r>
        <w:rPr>
          <w:rFonts w:ascii="仿宋" w:hAnsi="仿宋" w:eastAsia="仿宋" w:cs="Times New Roman"/>
          <w:sz w:val="28"/>
          <w:szCs w:val="28"/>
        </w:rPr>
        <w:t>文治楼918</w:t>
      </w:r>
    </w:p>
    <w:p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sz w:val="28"/>
          <w:szCs w:val="28"/>
        </w:rPr>
        <w:t xml:space="preserve"> 黄 科（联系方式</w:t>
      </w:r>
      <w:r>
        <w:rPr>
          <w:rFonts w:ascii="仿宋" w:hAnsi="仿宋" w:eastAsia="仿宋" w:cs="Times New Roman"/>
          <w:sz w:val="28"/>
          <w:szCs w:val="28"/>
        </w:rPr>
        <w:t>13975276089</w:t>
      </w:r>
      <w:r>
        <w:rPr>
          <w:rFonts w:hint="eastAsia" w:ascii="仿宋" w:hAnsi="仿宋" w:eastAsia="仿宋" w:cs="Times New Roman"/>
          <w:sz w:val="28"/>
          <w:szCs w:val="28"/>
        </w:rPr>
        <w:t>）</w:t>
      </w:r>
    </w:p>
    <w:p>
      <w:pPr>
        <w:spacing w:line="460" w:lineRule="exact"/>
        <w:jc w:val="center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第三组</w:t>
      </w:r>
    </w:p>
    <w:p>
      <w:pPr>
        <w:spacing w:line="460" w:lineRule="exact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ascii="仿宋" w:hAnsi="仿宋" w:eastAsia="仿宋" w:cs="Times New Roman"/>
          <w:b/>
          <w:bCs/>
          <w:sz w:val="28"/>
          <w:szCs w:val="28"/>
        </w:rPr>
        <w:t>答辩老师：</w:t>
      </w:r>
      <w:r>
        <w:rPr>
          <w:rFonts w:hint="eastAsia" w:ascii="仿宋" w:hAnsi="仿宋" w:eastAsia="仿宋" w:cs="Times New Roman"/>
          <w:sz w:val="28"/>
          <w:szCs w:val="28"/>
        </w:rPr>
        <w:t>刘春梅</w:t>
      </w:r>
      <w:r>
        <w:rPr>
          <w:rFonts w:ascii="仿宋" w:hAnsi="仿宋" w:eastAsia="仿宋" w:cs="Times New Roman"/>
          <w:sz w:val="28"/>
          <w:szCs w:val="28"/>
        </w:rPr>
        <w:t>（组长）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 xml:space="preserve"> 毛 玲  陈爱飞</w:t>
      </w:r>
    </w:p>
    <w:p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答辩学生：</w:t>
      </w:r>
      <w:r>
        <w:rPr>
          <w:rFonts w:ascii="仿宋" w:hAnsi="仿宋" w:eastAsia="仿宋" w:cs="Times New Roman"/>
          <w:sz w:val="28"/>
          <w:szCs w:val="28"/>
        </w:rPr>
        <w:t>袁中华、</w:t>
      </w:r>
      <w:r>
        <w:rPr>
          <w:rFonts w:hint="eastAsia" w:ascii="仿宋" w:hAnsi="仿宋" w:eastAsia="仿宋" w:cs="Times New Roman"/>
          <w:sz w:val="28"/>
          <w:szCs w:val="28"/>
        </w:rPr>
        <w:t>蔡虹、</w:t>
      </w:r>
      <w:r>
        <w:rPr>
          <w:rFonts w:ascii="仿宋" w:hAnsi="仿宋" w:eastAsia="仿宋" w:cs="Times New Roman"/>
          <w:sz w:val="28"/>
          <w:szCs w:val="28"/>
        </w:rPr>
        <w:t>陈爱飞、李颖辉、邓晓静老师指导的学生，共18人。</w:t>
      </w:r>
    </w:p>
    <w:p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地点：</w:t>
      </w:r>
      <w:r>
        <w:rPr>
          <w:rFonts w:hint="eastAsia" w:ascii="仿宋" w:hAnsi="仿宋" w:eastAsia="仿宋" w:cs="Times New Roman"/>
          <w:sz w:val="28"/>
          <w:szCs w:val="28"/>
        </w:rPr>
        <w:t>法学实验教学中心315</w:t>
      </w:r>
    </w:p>
    <w:p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sz w:val="28"/>
          <w:szCs w:val="28"/>
        </w:rPr>
        <w:t xml:space="preserve"> 鲁浩然（联系方式</w:t>
      </w:r>
      <w:r>
        <w:rPr>
          <w:rFonts w:ascii="仿宋" w:hAnsi="仿宋" w:eastAsia="仿宋" w:cs="Times New Roman"/>
          <w:sz w:val="28"/>
          <w:szCs w:val="28"/>
        </w:rPr>
        <w:t>18306118796</w:t>
      </w:r>
      <w:r>
        <w:rPr>
          <w:rFonts w:hint="eastAsia" w:ascii="仿宋" w:hAnsi="仿宋" w:eastAsia="仿宋" w:cs="Times New Roman"/>
          <w:sz w:val="28"/>
          <w:szCs w:val="28"/>
        </w:rPr>
        <w:t>）</w:t>
      </w:r>
    </w:p>
    <w:p>
      <w:pPr>
        <w:spacing w:line="460" w:lineRule="exact"/>
        <w:jc w:val="center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第四组</w:t>
      </w:r>
    </w:p>
    <w:p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bCs/>
          <w:sz w:val="28"/>
          <w:szCs w:val="28"/>
        </w:rPr>
        <w:t>答辩老师：</w:t>
      </w:r>
      <w:r>
        <w:rPr>
          <w:rFonts w:ascii="仿宋" w:hAnsi="仿宋" w:eastAsia="仿宋" w:cs="Times New Roman"/>
          <w:sz w:val="28"/>
          <w:szCs w:val="28"/>
        </w:rPr>
        <w:t xml:space="preserve">袁中华（组长）  李颖辉  邓晓静 </w:t>
      </w:r>
    </w:p>
    <w:p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答辩学生：</w:t>
      </w:r>
      <w:r>
        <w:rPr>
          <w:rFonts w:ascii="仿宋" w:hAnsi="仿宋" w:eastAsia="仿宋" w:cs="Times New Roman"/>
          <w:sz w:val="28"/>
          <w:szCs w:val="28"/>
        </w:rPr>
        <w:t>刘田玉、刘春梅、秦绪</w:t>
      </w:r>
      <w:bookmarkStart w:id="1" w:name="_GoBack"/>
      <w:bookmarkEnd w:id="1"/>
      <w:r>
        <w:rPr>
          <w:rFonts w:ascii="仿宋" w:hAnsi="仿宋" w:eastAsia="仿宋" w:cs="Times New Roman"/>
          <w:sz w:val="28"/>
          <w:szCs w:val="28"/>
        </w:rPr>
        <w:t>才、毛玲</w:t>
      </w:r>
      <w:r>
        <w:rPr>
          <w:rFonts w:hint="eastAsia" w:ascii="仿宋" w:hAnsi="仿宋" w:eastAsia="仿宋" w:cs="Times New Roman"/>
          <w:sz w:val="28"/>
          <w:szCs w:val="28"/>
        </w:rPr>
        <w:t>、方俊</w:t>
      </w:r>
      <w:r>
        <w:rPr>
          <w:rFonts w:ascii="仿宋" w:hAnsi="仿宋" w:eastAsia="仿宋" w:cs="Times New Roman"/>
          <w:sz w:val="28"/>
          <w:szCs w:val="28"/>
        </w:rPr>
        <w:t>老师指导的学生，共20人。</w:t>
      </w:r>
    </w:p>
    <w:p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地点：</w:t>
      </w:r>
      <w:r>
        <w:rPr>
          <w:rFonts w:ascii="仿宋" w:hAnsi="仿宋" w:eastAsia="仿宋" w:cs="Times New Roman"/>
          <w:sz w:val="28"/>
          <w:szCs w:val="28"/>
        </w:rPr>
        <w:t>文治楼916</w:t>
      </w:r>
    </w:p>
    <w:p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sz w:val="28"/>
          <w:szCs w:val="28"/>
        </w:rPr>
        <w:t xml:space="preserve"> 黄钰浩（联系方式</w:t>
      </w:r>
      <w:r>
        <w:rPr>
          <w:rFonts w:ascii="仿宋" w:hAnsi="仿宋" w:eastAsia="仿宋" w:cs="Times New Roman"/>
          <w:sz w:val="28"/>
          <w:szCs w:val="28"/>
        </w:rPr>
        <w:t>16674200177</w:t>
      </w:r>
      <w:r>
        <w:rPr>
          <w:rFonts w:hint="eastAsia" w:ascii="仿宋" w:hAnsi="仿宋" w:eastAsia="仿宋" w:cs="Times New Roman"/>
          <w:sz w:val="28"/>
          <w:szCs w:val="28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algun Gothic Semilight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Mzc5Yzk2N2IyZjg5YmJkYmI4MjIyMTFmNzZjZDkifQ=="/>
  </w:docVars>
  <w:rsids>
    <w:rsidRoot w:val="28896379"/>
    <w:rsid w:val="000D0DA1"/>
    <w:rsid w:val="000E1716"/>
    <w:rsid w:val="001530E8"/>
    <w:rsid w:val="001705EF"/>
    <w:rsid w:val="00187489"/>
    <w:rsid w:val="001D47DC"/>
    <w:rsid w:val="001F1663"/>
    <w:rsid w:val="00207FB3"/>
    <w:rsid w:val="00250323"/>
    <w:rsid w:val="002C61A6"/>
    <w:rsid w:val="002D1222"/>
    <w:rsid w:val="003E331C"/>
    <w:rsid w:val="00453C82"/>
    <w:rsid w:val="0048608A"/>
    <w:rsid w:val="00547732"/>
    <w:rsid w:val="00556C7A"/>
    <w:rsid w:val="0060489F"/>
    <w:rsid w:val="00647CCD"/>
    <w:rsid w:val="00674C99"/>
    <w:rsid w:val="006E7C4B"/>
    <w:rsid w:val="007D0EC0"/>
    <w:rsid w:val="007F562B"/>
    <w:rsid w:val="0081460A"/>
    <w:rsid w:val="00915230"/>
    <w:rsid w:val="00923AD8"/>
    <w:rsid w:val="00966D6F"/>
    <w:rsid w:val="009B2C3B"/>
    <w:rsid w:val="009E06C1"/>
    <w:rsid w:val="009F0D26"/>
    <w:rsid w:val="00A40AAD"/>
    <w:rsid w:val="00AC16EB"/>
    <w:rsid w:val="00AD537F"/>
    <w:rsid w:val="00C260C9"/>
    <w:rsid w:val="00C624AC"/>
    <w:rsid w:val="00C8214D"/>
    <w:rsid w:val="00C840AD"/>
    <w:rsid w:val="00CA46D7"/>
    <w:rsid w:val="00CC323F"/>
    <w:rsid w:val="00CE5AE3"/>
    <w:rsid w:val="00CF7966"/>
    <w:rsid w:val="00E8261A"/>
    <w:rsid w:val="00E97ED7"/>
    <w:rsid w:val="00EA1715"/>
    <w:rsid w:val="00F36554"/>
    <w:rsid w:val="04DA0FA6"/>
    <w:rsid w:val="0EE10224"/>
    <w:rsid w:val="117359EA"/>
    <w:rsid w:val="127A4779"/>
    <w:rsid w:val="28896379"/>
    <w:rsid w:val="41362643"/>
    <w:rsid w:val="67266330"/>
    <w:rsid w:val="6CF44B3E"/>
    <w:rsid w:val="7FC1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方正小标宋简体" w:asciiTheme="majorHAnsi" w:hAnsiTheme="majorHAnsi" w:cstheme="majorBidi"/>
      <w:b/>
      <w:bCs/>
      <w:sz w:val="36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qFormat/>
    <w:uiPriority w:val="9"/>
    <w:rPr>
      <w:rFonts w:eastAsia="方正小标宋简体" w:asciiTheme="majorHAnsi" w:hAnsiTheme="majorHAnsi" w:cstheme="majorBidi"/>
      <w:b/>
      <w:bCs/>
      <w:kern w:val="2"/>
      <w:sz w:val="36"/>
      <w:szCs w:val="32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349</Words>
  <Characters>416</Characters>
  <Lines>3</Lines>
  <Paragraphs>1</Paragraphs>
  <TotalTime>0</TotalTime>
  <ScaleCrop>false</ScaleCrop>
  <LinksUpToDate>false</LinksUpToDate>
  <CharactersWithSpaces>457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2022-04-11T07:11:00Z</dcterms:created>
  <dc:creator>味</dc:creator>
  <cp:lastModifiedBy>WPS_1667520925</cp:lastModifiedBy>
  <dcterms:modified xsi:type="dcterms:W3CDTF">2023-04-23T00:39:19Z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E5728342CA224BD7B37020ADF27A34C0</vt:lpwstr>
  </property>
</Properties>
</file>