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CEE0" w14:textId="0E2C2C49" w:rsidR="00DA364A" w:rsidRDefault="00DA364A" w:rsidP="00DA364A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中南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财经政法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大学法学院20</w:t>
      </w:r>
      <w:r w:rsidR="00F821A3">
        <w:rPr>
          <w:rFonts w:ascii="仿宋" w:eastAsia="仿宋" w:hAnsi="仿宋"/>
          <w:b/>
          <w:sz w:val="30"/>
          <w:szCs w:val="30"/>
        </w:rPr>
        <w:t>2</w:t>
      </w:r>
      <w:r w:rsidR="00E553A2">
        <w:rPr>
          <w:rFonts w:ascii="仿宋" w:eastAsia="仿宋" w:hAnsi="仿宋"/>
          <w:b/>
          <w:sz w:val="30"/>
          <w:szCs w:val="30"/>
        </w:rPr>
        <w:t>1</w:t>
      </w:r>
      <w:r>
        <w:rPr>
          <w:rFonts w:ascii="仿宋" w:eastAsia="仿宋" w:hAnsi="仿宋" w:hint="eastAsia"/>
          <w:b/>
          <w:sz w:val="30"/>
          <w:szCs w:val="30"/>
        </w:rPr>
        <w:t>年年度综合表彰</w:t>
      </w:r>
    </w:p>
    <w:p w14:paraId="19D71D1A" w14:textId="77777777" w:rsidR="00DA364A" w:rsidRDefault="00DA364A" w:rsidP="00DA364A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奖项申报表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47"/>
        <w:gridCol w:w="1730"/>
        <w:gridCol w:w="1247"/>
        <w:gridCol w:w="1701"/>
        <w:gridCol w:w="1984"/>
      </w:tblGrid>
      <w:tr w:rsidR="00BA7BA8" w14:paraId="0355C25B" w14:textId="77777777" w:rsidTr="000F3A24">
        <w:trPr>
          <w:trHeight w:val="461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6C842AFC" w14:textId="77777777" w:rsidR="00BA7BA8" w:rsidRDefault="00BA7BA8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2571FCC2" w14:textId="3DA09C19" w:rsidR="00BA7BA8" w:rsidRDefault="00BA7BA8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14:paraId="20FA7805" w14:textId="77777777" w:rsidR="00BA7BA8" w:rsidRDefault="00BA7BA8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班级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3DB0D9D" w14:textId="77777777" w:rsidR="00BA7BA8" w:rsidRDefault="00BA7BA8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5A629E9" w14:textId="77777777" w:rsidR="00BA7BA8" w:rsidRDefault="00BA7BA8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学号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2A29C60" w14:textId="77777777" w:rsidR="00BA7BA8" w:rsidRDefault="00BA7BA8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A7BA8" w14:paraId="2DF2E4CA" w14:textId="77777777" w:rsidTr="000F3A24">
        <w:trPr>
          <w:trHeight w:val="461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0C0DC85F" w14:textId="77777777" w:rsidR="00BA7BA8" w:rsidRDefault="00BA7BA8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民族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07CC978B" w14:textId="77777777" w:rsidR="00BA7BA8" w:rsidRDefault="00BA7BA8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14:paraId="4EDE575B" w14:textId="77777777" w:rsidR="00BA7BA8" w:rsidRDefault="00BA7BA8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2CA302D" w14:textId="77777777" w:rsidR="00BA7BA8" w:rsidRDefault="00BA7BA8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1A6FA53" w14:textId="77777777" w:rsidR="00BA7BA8" w:rsidRDefault="00BA7BA8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学年平均</w:t>
            </w:r>
            <w:r w:rsidR="005C11FA">
              <w:rPr>
                <w:rFonts w:ascii="仿宋" w:eastAsia="仿宋" w:hAnsi="仿宋" w:hint="eastAsia"/>
                <w:color w:val="000000"/>
                <w:sz w:val="24"/>
              </w:rPr>
              <w:t>成绩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DDE2308" w14:textId="77777777" w:rsidR="00BA7BA8" w:rsidRDefault="00BA7BA8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A7BA8" w14:paraId="5DBB6FC0" w14:textId="77777777" w:rsidTr="000F3A24">
        <w:trPr>
          <w:trHeight w:val="461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5A3FEF06" w14:textId="77777777" w:rsidR="00BA7BA8" w:rsidRDefault="00BA7BA8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申报奖项</w:t>
            </w:r>
          </w:p>
        </w:tc>
        <w:tc>
          <w:tcPr>
            <w:tcW w:w="7909" w:type="dxa"/>
            <w:gridSpan w:val="5"/>
            <w:tcBorders>
              <w:right w:val="single" w:sz="4" w:space="0" w:color="auto"/>
            </w:tcBorders>
            <w:vAlign w:val="center"/>
          </w:tcPr>
          <w:p w14:paraId="61C1AA9F" w14:textId="77777777" w:rsidR="00BA7BA8" w:rsidRDefault="00BA7BA8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A7BA8" w14:paraId="548D5A16" w14:textId="77777777" w:rsidTr="000F3A24">
        <w:trPr>
          <w:trHeight w:val="461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7ABAF85B" w14:textId="77777777" w:rsidR="00BA7BA8" w:rsidRDefault="00BA7BA8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身份证号</w:t>
            </w:r>
          </w:p>
        </w:tc>
        <w:tc>
          <w:tcPr>
            <w:tcW w:w="7909" w:type="dxa"/>
            <w:gridSpan w:val="5"/>
            <w:tcBorders>
              <w:right w:val="single" w:sz="4" w:space="0" w:color="auto"/>
            </w:tcBorders>
            <w:vAlign w:val="center"/>
          </w:tcPr>
          <w:p w14:paraId="71D6B291" w14:textId="77777777" w:rsidR="00BA7BA8" w:rsidRDefault="00BA7BA8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A7BA8" w14:paraId="27713E0A" w14:textId="77777777" w:rsidTr="000F3A24">
        <w:trPr>
          <w:trHeight w:val="452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78CD5C74" w14:textId="77777777" w:rsidR="00EE7DB6" w:rsidRDefault="00BA7BA8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银行卡号</w:t>
            </w:r>
          </w:p>
          <w:p w14:paraId="7960CA25" w14:textId="77777777" w:rsidR="00BA7BA8" w:rsidRDefault="00BA7BA8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卡通绑定）</w:t>
            </w:r>
          </w:p>
        </w:tc>
        <w:tc>
          <w:tcPr>
            <w:tcW w:w="7909" w:type="dxa"/>
            <w:gridSpan w:val="5"/>
            <w:tcBorders>
              <w:right w:val="single" w:sz="4" w:space="0" w:color="auto"/>
            </w:tcBorders>
            <w:vAlign w:val="center"/>
          </w:tcPr>
          <w:p w14:paraId="1137DEF6" w14:textId="77777777" w:rsidR="00BA7BA8" w:rsidRDefault="00BA7BA8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A7BA8" w14:paraId="1EE22149" w14:textId="77777777" w:rsidTr="000F3A24">
        <w:trPr>
          <w:trHeight w:val="452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3E65C1BA" w14:textId="77777777" w:rsidR="00BA7BA8" w:rsidRDefault="00BA7BA8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联系方式</w:t>
            </w:r>
          </w:p>
        </w:tc>
        <w:tc>
          <w:tcPr>
            <w:tcW w:w="7909" w:type="dxa"/>
            <w:gridSpan w:val="5"/>
            <w:tcBorders>
              <w:right w:val="single" w:sz="4" w:space="0" w:color="auto"/>
            </w:tcBorders>
            <w:vAlign w:val="center"/>
          </w:tcPr>
          <w:p w14:paraId="60C5C9F8" w14:textId="77777777" w:rsidR="00BA7BA8" w:rsidRDefault="00BA7BA8" w:rsidP="00EE7DB6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B4129" w14:paraId="4A9B71FE" w14:textId="77777777" w:rsidTr="008B58E1">
        <w:trPr>
          <w:trHeight w:val="4484"/>
        </w:trPr>
        <w:tc>
          <w:tcPr>
            <w:tcW w:w="988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423C077" w14:textId="77777777" w:rsidR="009B4129" w:rsidRDefault="00BA7BA8" w:rsidP="00EF3CD5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个人</w:t>
            </w:r>
            <w:r w:rsidR="009B4129">
              <w:rPr>
                <w:rFonts w:ascii="仿宋" w:eastAsia="仿宋" w:hAnsi="仿宋" w:hint="eastAsia"/>
                <w:color w:val="000000"/>
                <w:sz w:val="24"/>
              </w:rPr>
              <w:t>简介：</w:t>
            </w:r>
          </w:p>
        </w:tc>
      </w:tr>
      <w:tr w:rsidR="009B4129" w14:paraId="30AB09C9" w14:textId="77777777" w:rsidTr="008B58E1">
        <w:trPr>
          <w:trHeight w:val="3374"/>
        </w:trPr>
        <w:tc>
          <w:tcPr>
            <w:tcW w:w="988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870F22B" w14:textId="77777777" w:rsidR="009B4129" w:rsidRDefault="00BA7BA8" w:rsidP="00EF3CD5">
            <w:pPr>
              <w:spacing w:line="2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学院</w:t>
            </w:r>
            <w:r w:rsidR="009B4129">
              <w:rPr>
                <w:rFonts w:ascii="仿宋" w:eastAsia="仿宋" w:hAnsi="仿宋" w:hint="eastAsia"/>
                <w:color w:val="000000"/>
                <w:sz w:val="24"/>
              </w:rPr>
              <w:t>意见：</w:t>
            </w:r>
          </w:p>
          <w:p w14:paraId="30072DBE" w14:textId="77777777" w:rsidR="009B4129" w:rsidRDefault="009B4129" w:rsidP="00EE7587">
            <w:pPr>
              <w:spacing w:beforeLines="800" w:before="2496" w:line="240" w:lineRule="atLeast"/>
              <w:ind w:firstLineChars="205" w:firstLine="492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盖 章</w:t>
            </w:r>
            <w:r w:rsidR="003462EA">
              <w:rPr>
                <w:rFonts w:ascii="仿宋" w:eastAsia="仿宋" w:hAnsi="仿宋" w:hint="eastAsia"/>
                <w:color w:val="000000"/>
                <w:sz w:val="24"/>
              </w:rPr>
              <w:t>（签字）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：</w:t>
            </w:r>
          </w:p>
          <w:p w14:paraId="1E72AEDD" w14:textId="77777777" w:rsidR="009B4129" w:rsidRDefault="009B4129" w:rsidP="00EF3CD5">
            <w:pPr>
              <w:spacing w:line="240" w:lineRule="atLeast"/>
              <w:ind w:firstLineChars="205" w:firstLine="492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  月    日</w:t>
            </w:r>
          </w:p>
        </w:tc>
      </w:tr>
    </w:tbl>
    <w:p w14:paraId="2CA33205" w14:textId="77777777" w:rsidR="002E30D0" w:rsidRDefault="002E30D0" w:rsidP="002E30D0">
      <w:pPr>
        <w:spacing w:line="240" w:lineRule="atLeas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备注：1.此表请认真填写，可复制;</w:t>
      </w:r>
    </w:p>
    <w:p w14:paraId="0BC2C708" w14:textId="02D9305F" w:rsidR="009B4129" w:rsidRPr="002E30D0" w:rsidRDefault="002E30D0" w:rsidP="00CC769D">
      <w:pPr>
        <w:spacing w:line="240" w:lineRule="atLeast"/>
        <w:ind w:firstLineChars="300" w:firstLine="72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2.申请“</w:t>
      </w:r>
      <w:r w:rsidR="00592D30">
        <w:rPr>
          <w:rFonts w:ascii="仿宋" w:eastAsia="仿宋" w:hAnsi="仿宋" w:hint="eastAsia"/>
          <w:color w:val="000000"/>
          <w:sz w:val="24"/>
        </w:rPr>
        <w:t>优秀</w:t>
      </w:r>
      <w:r w:rsidR="00FF03DA">
        <w:rPr>
          <w:rFonts w:ascii="仿宋" w:eastAsia="仿宋" w:hAnsi="仿宋" w:hint="eastAsia"/>
          <w:color w:val="000000"/>
          <w:sz w:val="24"/>
        </w:rPr>
        <w:t>法科</w:t>
      </w:r>
      <w:r>
        <w:rPr>
          <w:rFonts w:ascii="仿宋" w:eastAsia="仿宋" w:hAnsi="仿宋" w:hint="eastAsia"/>
          <w:color w:val="000000"/>
          <w:sz w:val="24"/>
        </w:rPr>
        <w:t>学子”提交此表时需同时提交不超过3000字申报或证明材料，其他奖项提交不超过2000字申报或证明材料。</w:t>
      </w:r>
      <w:r w:rsidR="00592D30">
        <w:rPr>
          <w:rFonts w:ascii="仿宋" w:eastAsia="仿宋" w:hAnsi="仿宋"/>
          <w:color w:val="000000"/>
          <w:sz w:val="24"/>
        </w:rPr>
        <w:br w:type="page"/>
      </w:r>
      <w:proofErr w:type="gramStart"/>
      <w:r w:rsidR="00592D30" w:rsidRPr="00592D30">
        <w:rPr>
          <w:rFonts w:ascii="仿宋" w:eastAsia="仿宋" w:hAnsi="仿宋" w:hint="eastAsia"/>
          <w:b/>
          <w:bCs/>
          <w:color w:val="000000"/>
          <w:sz w:val="30"/>
          <w:szCs w:val="30"/>
        </w:rPr>
        <w:lastRenderedPageBreak/>
        <w:t>附成绩</w:t>
      </w:r>
      <w:proofErr w:type="gramEnd"/>
      <w:r w:rsidR="00592D30" w:rsidRPr="00592D30">
        <w:rPr>
          <w:rFonts w:ascii="仿宋" w:eastAsia="仿宋" w:hAnsi="仿宋" w:hint="eastAsia"/>
          <w:b/>
          <w:bCs/>
          <w:color w:val="000000"/>
          <w:sz w:val="30"/>
          <w:szCs w:val="30"/>
        </w:rPr>
        <w:t>证明/奖项证明：</w:t>
      </w:r>
    </w:p>
    <w:sectPr w:rsidR="009B4129" w:rsidRPr="002E30D0" w:rsidSect="00EF3CD5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07C5" w14:textId="77777777" w:rsidR="00682DF6" w:rsidRDefault="00682DF6">
      <w:r>
        <w:separator/>
      </w:r>
    </w:p>
  </w:endnote>
  <w:endnote w:type="continuationSeparator" w:id="0">
    <w:p w14:paraId="6203D413" w14:textId="77777777" w:rsidR="00682DF6" w:rsidRDefault="0068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A359" w14:textId="77777777" w:rsidR="00682DF6" w:rsidRDefault="00682DF6">
      <w:r>
        <w:separator/>
      </w:r>
    </w:p>
  </w:footnote>
  <w:footnote w:type="continuationSeparator" w:id="0">
    <w:p w14:paraId="19420156" w14:textId="77777777" w:rsidR="00682DF6" w:rsidRDefault="0068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1DEC" w14:textId="77777777" w:rsidR="009B4129" w:rsidRDefault="009B412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D40AA"/>
    <w:rsid w:val="000D580F"/>
    <w:rsid w:val="000F3A24"/>
    <w:rsid w:val="00110E21"/>
    <w:rsid w:val="00172A27"/>
    <w:rsid w:val="001902D4"/>
    <w:rsid w:val="001A5FCA"/>
    <w:rsid w:val="002042E6"/>
    <w:rsid w:val="002519C2"/>
    <w:rsid w:val="002B570A"/>
    <w:rsid w:val="002B738C"/>
    <w:rsid w:val="002E30D0"/>
    <w:rsid w:val="00336FFE"/>
    <w:rsid w:val="003462EA"/>
    <w:rsid w:val="00397DB5"/>
    <w:rsid w:val="003A4B3B"/>
    <w:rsid w:val="003A4B56"/>
    <w:rsid w:val="004626EA"/>
    <w:rsid w:val="004F4B82"/>
    <w:rsid w:val="00592D30"/>
    <w:rsid w:val="005C11FA"/>
    <w:rsid w:val="005D09C9"/>
    <w:rsid w:val="005F4873"/>
    <w:rsid w:val="00682DF6"/>
    <w:rsid w:val="00690060"/>
    <w:rsid w:val="006979FB"/>
    <w:rsid w:val="006D68C3"/>
    <w:rsid w:val="007C5B5F"/>
    <w:rsid w:val="008B28EB"/>
    <w:rsid w:val="008B58E1"/>
    <w:rsid w:val="00935D05"/>
    <w:rsid w:val="009B4129"/>
    <w:rsid w:val="00A939D2"/>
    <w:rsid w:val="00AA0DEE"/>
    <w:rsid w:val="00AE0D2A"/>
    <w:rsid w:val="00B2411F"/>
    <w:rsid w:val="00B82014"/>
    <w:rsid w:val="00BA05B0"/>
    <w:rsid w:val="00BA384A"/>
    <w:rsid w:val="00BA7BA8"/>
    <w:rsid w:val="00CC769D"/>
    <w:rsid w:val="00D51865"/>
    <w:rsid w:val="00D538A4"/>
    <w:rsid w:val="00D62ED6"/>
    <w:rsid w:val="00D67446"/>
    <w:rsid w:val="00D73334"/>
    <w:rsid w:val="00D833F9"/>
    <w:rsid w:val="00D87CF3"/>
    <w:rsid w:val="00DA364A"/>
    <w:rsid w:val="00DF7F9F"/>
    <w:rsid w:val="00E553A2"/>
    <w:rsid w:val="00E95C1D"/>
    <w:rsid w:val="00EC0F8D"/>
    <w:rsid w:val="00EE7587"/>
    <w:rsid w:val="00EE7DB6"/>
    <w:rsid w:val="00EF3CD5"/>
    <w:rsid w:val="00EF584F"/>
    <w:rsid w:val="00F1030B"/>
    <w:rsid w:val="00F141F6"/>
    <w:rsid w:val="00F821A3"/>
    <w:rsid w:val="00FB1A15"/>
    <w:rsid w:val="00FF03DA"/>
    <w:rsid w:val="2A595006"/>
    <w:rsid w:val="40D9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56C4101D"/>
  <w15:chartTrackingRefBased/>
  <w15:docId w15:val="{A9C16428-FC0B-4B9F-897C-D7112642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样式 黑色"/>
    <w:rPr>
      <w:rFonts w:eastAsia="宋体"/>
      <w:color w:val="000000"/>
      <w:sz w:val="28"/>
    </w:rPr>
  </w:style>
  <w:style w:type="character" w:customStyle="1" w:styleId="a6">
    <w:name w:val="页脚 字符"/>
    <w:link w:val="a7"/>
    <w:rPr>
      <w:kern w:val="2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 w:cs="Courier New"/>
      <w:kern w:val="0"/>
      <w:sz w:val="20"/>
      <w:szCs w:val="20"/>
      <w:lang w:eastAsia="en-US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8">
    <w:name w:val="列出段落"/>
    <w:basedOn w:val="a"/>
    <w:qFormat/>
    <w:pPr>
      <w:widowControl/>
      <w:ind w:left="720"/>
      <w:jc w:val="left"/>
    </w:pPr>
    <w:rPr>
      <w:rFonts w:ascii="Calibri" w:hAnsi="Calibri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</Words>
  <Characters>189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Hewlett-Packard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优秀志愿者协会</dc:title>
  <dc:subject/>
  <dc:creator>china</dc:creator>
  <cp:keywords/>
  <cp:lastModifiedBy>X UAN</cp:lastModifiedBy>
  <cp:revision>7</cp:revision>
  <dcterms:created xsi:type="dcterms:W3CDTF">2020-11-11T16:31:00Z</dcterms:created>
  <dcterms:modified xsi:type="dcterms:W3CDTF">2021-12-08T08:47:00Z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