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第二十届江平奖学金申请资格审查通过学生名单</w:t>
      </w:r>
    </w:p>
    <w:tbl>
      <w:tblPr>
        <w:tblStyle w:val="9"/>
        <w:tblW w:w="827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75"/>
        <w:gridCol w:w="1020"/>
        <w:gridCol w:w="3000"/>
        <w:gridCol w:w="17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 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   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  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杨少慧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1611000235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徐政达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刘朝源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1610010131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陈书恒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法1605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1604000532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黄钰婕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1604060218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向文浩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卓法1601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赵光正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胡巧莉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卓法1601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1604000827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邱若凡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法1606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1604000602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朱林啸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卓法1601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1604080112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陈芳瑾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卓法1601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1604000339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张梦含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法制1602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1604080213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崔泽森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法1608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1604000804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畅帅楠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张茜平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法制1601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1604080113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何蕴知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张宜飞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1604000321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任璐瑶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1604060137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邹  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1604060113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民商1602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1612030119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郑巧婕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201721040127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周心怡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201721040229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樊汶青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201721040349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李慧莹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201721040015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  晓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201721040436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蔓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201721040749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孟楚天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201721060114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孙  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李俊蓉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01721040226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张水茵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201721040660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谢莉宁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法1703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201721040124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彭  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201721040821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李柳青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曹永锟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法1708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201721040249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柴良慧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201721040520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刘禹彤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201721060163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宋炜委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201721120114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丁宇童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201721040011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王东明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法1704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201721040572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李悦珊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法1708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201721040736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  頔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民商1702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201721110055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范海天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外法1701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201721040404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林业渺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司法1702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201721040279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欧家新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法制1701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201721040220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严明敏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2017级民商法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201711050143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张黎明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2017级经济法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201711050214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杨治朋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2017级经济法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201711050268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梁屹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2018级经济法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201811050247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肖银垒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2018级民商法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201811050162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张慧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2017级民商法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201711050134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沈友平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2018级经济法</w:t>
            </w:r>
            <w:r>
              <w:rPr>
                <w:rFonts w:hint="eastAsia"/>
                <w:sz w:val="24"/>
                <w:lang w:eastAsia="zh-CN"/>
              </w:rPr>
              <w:t>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201811050241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郭雨笛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2017级知识产权法研究生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201711130029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廖翔坤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男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2018级知识产权法研究生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201811130023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6"/>
    <w:rsid w:val="00026691"/>
    <w:rsid w:val="00053494"/>
    <w:rsid w:val="000E1023"/>
    <w:rsid w:val="000F12D3"/>
    <w:rsid w:val="000F4683"/>
    <w:rsid w:val="001F39E2"/>
    <w:rsid w:val="00305500"/>
    <w:rsid w:val="003250C3"/>
    <w:rsid w:val="004A1F89"/>
    <w:rsid w:val="004D365D"/>
    <w:rsid w:val="004D60F6"/>
    <w:rsid w:val="005439D4"/>
    <w:rsid w:val="00630335"/>
    <w:rsid w:val="0072549B"/>
    <w:rsid w:val="00802EBD"/>
    <w:rsid w:val="008A5ED1"/>
    <w:rsid w:val="009479FF"/>
    <w:rsid w:val="0095602A"/>
    <w:rsid w:val="009742FE"/>
    <w:rsid w:val="00A26F78"/>
    <w:rsid w:val="00A34F10"/>
    <w:rsid w:val="00AB0A3A"/>
    <w:rsid w:val="00AD401F"/>
    <w:rsid w:val="00B74517"/>
    <w:rsid w:val="00B90B6E"/>
    <w:rsid w:val="00C91E75"/>
    <w:rsid w:val="00C92FBC"/>
    <w:rsid w:val="00C9733F"/>
    <w:rsid w:val="00CB1B10"/>
    <w:rsid w:val="00D461D6"/>
    <w:rsid w:val="00F55F02"/>
    <w:rsid w:val="20AD63B0"/>
    <w:rsid w:val="34D01DCE"/>
    <w:rsid w:val="5EF15367"/>
    <w:rsid w:val="623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主题 Char"/>
    <w:basedOn w:val="12"/>
    <w:link w:val="7"/>
    <w:qFormat/>
    <w:uiPriority w:val="0"/>
    <w:rPr>
      <w:b/>
      <w:bCs/>
    </w:rPr>
  </w:style>
  <w:style w:type="character" w:customStyle="1" w:styleId="16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列表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2071</Characters>
  <Lines>17</Lines>
  <Paragraphs>4</Paragraphs>
  <TotalTime>7</TotalTime>
  <ScaleCrop>false</ScaleCrop>
  <LinksUpToDate>false</LinksUpToDate>
  <CharactersWithSpaces>2430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2019-11-06T07:41:00Z</dcterms:created>
  <dc:creator>lenovo</dc:creator>
  <cp:lastModifiedBy>xiaoding</cp:lastModifiedBy>
  <cp:lastPrinted>2019-11-06T02:59:00Z</cp:lastPrinted>
  <dcterms:modified xsi:type="dcterms:W3CDTF">2019-11-06T09:05:18Z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