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E7D1A7" w14:textId="20CB5D9C" w:rsidR="00193E41" w:rsidRDefault="008129F2">
      <w:pPr>
        <w:spacing w:beforeLines="100" w:before="312" w:afterLines="100" w:after="312" w:line="240" w:lineRule="auto"/>
        <w:ind w:firstLineChars="0" w:firstLine="0"/>
        <w:jc w:val="center"/>
        <w:rPr>
          <w:b/>
          <w:bCs/>
          <w:sz w:val="28"/>
          <w:szCs w:val="28"/>
        </w:rPr>
      </w:pPr>
      <w:r w:rsidRPr="008129F2">
        <w:rPr>
          <w:rFonts w:hint="eastAsia"/>
          <w:b/>
          <w:bCs/>
          <w:sz w:val="28"/>
          <w:szCs w:val="28"/>
        </w:rPr>
        <w:t>国际法学系</w:t>
      </w:r>
      <w:r w:rsidRPr="008129F2">
        <w:rPr>
          <w:rFonts w:hint="eastAsia"/>
          <w:b/>
          <w:bCs/>
          <w:sz w:val="28"/>
          <w:szCs w:val="28"/>
        </w:rPr>
        <w:t>2022</w:t>
      </w:r>
      <w:r w:rsidRPr="008129F2">
        <w:rPr>
          <w:rFonts w:hint="eastAsia"/>
          <w:b/>
          <w:bCs/>
          <w:sz w:val="28"/>
          <w:szCs w:val="28"/>
        </w:rPr>
        <w:t>届本科论文答辩安排</w:t>
      </w:r>
    </w:p>
    <w:p w14:paraId="1762D0CE" w14:textId="12113A8E" w:rsidR="00193E41" w:rsidRDefault="00DF396D">
      <w:pPr>
        <w:numPr>
          <w:ilvl w:val="0"/>
          <w:numId w:val="1"/>
        </w:numPr>
        <w:ind w:firstLineChars="0" w:firstLine="0"/>
        <w:rPr>
          <w:b/>
          <w:bCs/>
          <w:sz w:val="24"/>
          <w:lang w:eastAsia="zh-Hans"/>
        </w:rPr>
      </w:pPr>
      <w:r>
        <w:rPr>
          <w:b/>
          <w:bCs/>
          <w:sz w:val="24"/>
          <w:lang w:eastAsia="zh-Hans"/>
        </w:rPr>
        <w:t>参与答辩老师</w:t>
      </w:r>
    </w:p>
    <w:p w14:paraId="44F14035" w14:textId="5001609A" w:rsidR="00193E41" w:rsidRDefault="00DF396D">
      <w:pPr>
        <w:spacing w:beforeLines="50" w:before="156"/>
        <w:ind w:leftChars="300" w:left="630" w:firstLineChars="0" w:firstLine="0"/>
        <w:rPr>
          <w:sz w:val="24"/>
        </w:rPr>
      </w:pPr>
      <w:r>
        <w:rPr>
          <w:rFonts w:hint="eastAsia"/>
          <w:sz w:val="24"/>
          <w:lang w:eastAsia="zh-Hans"/>
        </w:rPr>
        <w:t>一组：</w:t>
      </w:r>
      <w:r>
        <w:rPr>
          <w:rFonts w:hint="eastAsia"/>
          <w:sz w:val="24"/>
        </w:rPr>
        <w:t>简基松、</w:t>
      </w:r>
      <w:r w:rsidR="00B7795F">
        <w:rPr>
          <w:rFonts w:hint="eastAsia"/>
          <w:sz w:val="24"/>
          <w:lang w:eastAsia="zh-Hans"/>
        </w:rPr>
        <w:t>黄志慧、</w:t>
      </w:r>
      <w:r>
        <w:rPr>
          <w:rFonts w:hint="eastAsia"/>
          <w:sz w:val="24"/>
          <w:lang w:eastAsia="zh-Hans"/>
        </w:rPr>
        <w:t>田家谷、</w:t>
      </w:r>
      <w:r w:rsidR="009E37AB">
        <w:rPr>
          <w:rFonts w:hint="eastAsia"/>
          <w:sz w:val="24"/>
        </w:rPr>
        <w:t>向在胜、</w:t>
      </w:r>
      <w:r w:rsidR="00CD5573">
        <w:rPr>
          <w:rFonts w:hint="eastAsia"/>
          <w:sz w:val="24"/>
        </w:rPr>
        <w:t>肖鹏、</w:t>
      </w:r>
      <w:r>
        <w:rPr>
          <w:rFonts w:hint="eastAsia"/>
          <w:sz w:val="24"/>
          <w:lang w:eastAsia="zh-Hans"/>
        </w:rPr>
        <w:t>潘定、汪自勇、</w:t>
      </w:r>
      <w:r>
        <w:rPr>
          <w:rFonts w:hint="eastAsia"/>
          <w:sz w:val="24"/>
        </w:rPr>
        <w:t>许将来</w:t>
      </w:r>
      <w:r w:rsidR="004A3E5A">
        <w:rPr>
          <w:rFonts w:hint="eastAsia"/>
          <w:sz w:val="24"/>
        </w:rPr>
        <w:t>、尹生</w:t>
      </w:r>
    </w:p>
    <w:p w14:paraId="76391521" w14:textId="70BB3250" w:rsidR="00193E41" w:rsidRDefault="00DF396D">
      <w:pPr>
        <w:spacing w:beforeLines="50" w:before="156"/>
        <w:ind w:leftChars="300" w:left="630" w:firstLineChars="0" w:firstLine="0"/>
        <w:rPr>
          <w:sz w:val="24"/>
          <w:lang w:eastAsia="zh-Hans"/>
        </w:rPr>
      </w:pPr>
      <w:r>
        <w:rPr>
          <w:rFonts w:hint="eastAsia"/>
          <w:sz w:val="24"/>
          <w:lang w:eastAsia="zh-Hans"/>
        </w:rPr>
        <w:t>二组：</w:t>
      </w:r>
      <w:r>
        <w:rPr>
          <w:rFonts w:hint="eastAsia"/>
          <w:sz w:val="24"/>
        </w:rPr>
        <w:t>徐伟功、</w:t>
      </w:r>
      <w:r>
        <w:rPr>
          <w:rFonts w:hint="eastAsia"/>
          <w:sz w:val="24"/>
          <w:lang w:eastAsia="zh-Hans"/>
        </w:rPr>
        <w:t>江河、</w:t>
      </w:r>
      <w:r w:rsidR="004947C2">
        <w:rPr>
          <w:rFonts w:hint="eastAsia"/>
          <w:sz w:val="24"/>
          <w:lang w:eastAsia="zh-Hans"/>
        </w:rPr>
        <w:t>雷益丹、</w:t>
      </w:r>
      <w:r w:rsidR="004947C2">
        <w:rPr>
          <w:rFonts w:hint="eastAsia"/>
          <w:sz w:val="24"/>
        </w:rPr>
        <w:t>粟烟涛、</w:t>
      </w:r>
      <w:r>
        <w:rPr>
          <w:rFonts w:hint="eastAsia"/>
          <w:sz w:val="24"/>
          <w:lang w:eastAsia="zh-Hans"/>
        </w:rPr>
        <w:t>邓洪武、丁汉韬、钟丽、魏怡然</w:t>
      </w:r>
      <w:r>
        <w:rPr>
          <w:rFonts w:hint="eastAsia"/>
          <w:sz w:val="24"/>
        </w:rPr>
        <w:t>、</w:t>
      </w:r>
      <w:r w:rsidR="004A3E5A">
        <w:rPr>
          <w:rFonts w:hint="eastAsia"/>
          <w:sz w:val="24"/>
          <w:lang w:eastAsia="zh-Hans"/>
        </w:rPr>
        <w:t>孙林林</w:t>
      </w:r>
    </w:p>
    <w:p w14:paraId="06EC9811" w14:textId="77777777" w:rsidR="00193E41" w:rsidRDefault="00DF396D">
      <w:pPr>
        <w:numPr>
          <w:ilvl w:val="0"/>
          <w:numId w:val="1"/>
        </w:numPr>
        <w:spacing w:beforeLines="100" w:before="312"/>
        <w:ind w:firstLineChars="0" w:firstLine="0"/>
        <w:rPr>
          <w:b/>
          <w:bCs/>
          <w:sz w:val="24"/>
          <w:lang w:eastAsia="zh-Hans"/>
        </w:rPr>
      </w:pPr>
      <w:r>
        <w:rPr>
          <w:rFonts w:hint="eastAsia"/>
          <w:b/>
          <w:bCs/>
          <w:sz w:val="24"/>
          <w:lang w:eastAsia="zh-Hans"/>
        </w:rPr>
        <w:t>参与答辩学生</w:t>
      </w:r>
    </w:p>
    <w:p w14:paraId="3D926811" w14:textId="77777777" w:rsidR="00193E41" w:rsidRDefault="00DF396D">
      <w:pPr>
        <w:spacing w:beforeLines="50" w:before="156"/>
        <w:ind w:leftChars="300" w:left="630" w:firstLineChars="0" w:firstLine="0"/>
        <w:rPr>
          <w:sz w:val="24"/>
          <w:lang w:eastAsia="zh-Hans"/>
        </w:rPr>
      </w:pPr>
      <w:r>
        <w:rPr>
          <w:rFonts w:hint="eastAsia"/>
          <w:sz w:val="24"/>
          <w:lang w:eastAsia="zh-Hans"/>
        </w:rPr>
        <w:t>一组：</w:t>
      </w:r>
      <w:r>
        <w:rPr>
          <w:rFonts w:ascii="宋体" w:hAnsi="宋体" w:cs="宋体" w:hint="eastAsia"/>
          <w:sz w:val="24"/>
        </w:rPr>
        <w:t>张诗扬、涂智恒、贾卓皓、蔡腾、陈迪志、赵洋、李嘉欣、朱辰、刘璟宜、谭晰文、刘心怡、郑涵文、查伟玮、贺慧玉、汪枭、林玉立</w:t>
      </w:r>
      <w:r>
        <w:rPr>
          <w:rFonts w:hint="eastAsia"/>
          <w:sz w:val="24"/>
          <w:lang w:eastAsia="zh-Hans"/>
        </w:rPr>
        <w:t>（共</w:t>
      </w:r>
      <w:r>
        <w:rPr>
          <w:sz w:val="24"/>
          <w:lang w:eastAsia="zh-Hans"/>
        </w:rPr>
        <w:t>1</w:t>
      </w:r>
      <w:r>
        <w:rPr>
          <w:rFonts w:hint="eastAsia"/>
          <w:sz w:val="24"/>
        </w:rPr>
        <w:t>6</w:t>
      </w:r>
      <w:r>
        <w:rPr>
          <w:rFonts w:hint="eastAsia"/>
          <w:sz w:val="24"/>
          <w:lang w:eastAsia="zh-Hans"/>
        </w:rPr>
        <w:t>人）</w:t>
      </w:r>
    </w:p>
    <w:p w14:paraId="34AF2E3E" w14:textId="77777777" w:rsidR="00193E41" w:rsidRDefault="00DF396D">
      <w:pPr>
        <w:spacing w:beforeLines="50" w:before="156"/>
        <w:ind w:leftChars="300" w:left="630" w:firstLineChars="0" w:firstLine="0"/>
        <w:rPr>
          <w:sz w:val="24"/>
        </w:rPr>
      </w:pPr>
      <w:r>
        <w:rPr>
          <w:rFonts w:hint="eastAsia"/>
          <w:sz w:val="24"/>
          <w:lang w:eastAsia="zh-Hans"/>
        </w:rPr>
        <w:t>二组：</w:t>
      </w:r>
      <w:r>
        <w:rPr>
          <w:rFonts w:ascii="宋体" w:hAnsi="宋体" w:cs="宋体" w:hint="eastAsia"/>
          <w:sz w:val="24"/>
        </w:rPr>
        <w:t>郭芷璇、赵琪玲、钱雅秋、桂冠洲、梁诗琪、邹思清、陈学俊、夏苡悦、王怡文、覃欣、郑知仪、陈文静、张月灵</w:t>
      </w:r>
    </w:p>
    <w:p w14:paraId="55D8C70B" w14:textId="77777777" w:rsidR="00447DC8" w:rsidRDefault="00DF396D">
      <w:pPr>
        <w:spacing w:beforeLines="50" w:before="156"/>
        <w:ind w:leftChars="300" w:left="630" w:firstLineChars="300" w:firstLine="720"/>
        <w:rPr>
          <w:rFonts w:ascii="宋体" w:hAnsi="宋体" w:cs="宋体"/>
          <w:sz w:val="24"/>
        </w:rPr>
      </w:pPr>
      <w:r>
        <w:rPr>
          <w:rFonts w:hint="eastAsia"/>
          <w:sz w:val="24"/>
          <w:lang w:eastAsia="zh-Hans"/>
        </w:rPr>
        <w:t>辅修学生：</w:t>
      </w:r>
      <w:r>
        <w:rPr>
          <w:rFonts w:ascii="宋体" w:hAnsi="宋体" w:cs="宋体" w:hint="eastAsia"/>
          <w:sz w:val="24"/>
        </w:rPr>
        <w:t>刘晨翼、利思烨</w:t>
      </w:r>
    </w:p>
    <w:p w14:paraId="3F8DC0BD" w14:textId="2CE23CE4" w:rsidR="00193E41" w:rsidRDefault="00447DC8">
      <w:pPr>
        <w:spacing w:beforeLines="50" w:before="156"/>
        <w:ind w:leftChars="300" w:left="630" w:firstLineChars="300" w:firstLine="720"/>
        <w:rPr>
          <w:sz w:val="24"/>
          <w:lang w:eastAsia="zh-Hans"/>
        </w:rPr>
      </w:pPr>
      <w:r>
        <w:rPr>
          <w:rFonts w:ascii="宋体" w:hAnsi="宋体" w:cs="宋体" w:hint="eastAsia"/>
          <w:sz w:val="24"/>
        </w:rPr>
        <w:t>留学生：爱敬</w:t>
      </w:r>
      <w:r w:rsidR="00DF396D">
        <w:rPr>
          <w:rFonts w:hint="eastAsia"/>
          <w:sz w:val="24"/>
          <w:lang w:eastAsia="zh-Hans"/>
        </w:rPr>
        <w:t>（共</w:t>
      </w:r>
      <w:r w:rsidR="00DF396D">
        <w:rPr>
          <w:rFonts w:hint="eastAsia"/>
          <w:sz w:val="24"/>
        </w:rPr>
        <w:t>1</w:t>
      </w:r>
      <w:r>
        <w:rPr>
          <w:sz w:val="24"/>
        </w:rPr>
        <w:t>6</w:t>
      </w:r>
      <w:r w:rsidR="00DF396D">
        <w:rPr>
          <w:rFonts w:hint="eastAsia"/>
          <w:sz w:val="24"/>
          <w:lang w:eastAsia="zh-Hans"/>
        </w:rPr>
        <w:t>人）</w:t>
      </w:r>
    </w:p>
    <w:p w14:paraId="3C27DFB0" w14:textId="77777777" w:rsidR="00193E41" w:rsidRDefault="00DF396D">
      <w:pPr>
        <w:numPr>
          <w:ilvl w:val="0"/>
          <w:numId w:val="1"/>
        </w:numPr>
        <w:spacing w:beforeLines="100" w:before="312" w:afterLines="100" w:after="312"/>
        <w:ind w:firstLineChars="0" w:firstLine="0"/>
        <w:rPr>
          <w:b/>
          <w:bCs/>
          <w:sz w:val="24"/>
          <w:lang w:eastAsia="zh-Hans"/>
        </w:rPr>
      </w:pPr>
      <w:r>
        <w:rPr>
          <w:rFonts w:hint="eastAsia"/>
          <w:b/>
          <w:bCs/>
          <w:sz w:val="24"/>
          <w:lang w:eastAsia="zh-Hans"/>
        </w:rPr>
        <w:t>答辩时间及地点</w:t>
      </w:r>
      <w:r>
        <w:rPr>
          <w:rFonts w:hint="eastAsia"/>
          <w:b/>
          <w:bCs/>
          <w:sz w:val="24"/>
          <w:lang w:eastAsia="zh-Hans"/>
        </w:rPr>
        <w:t xml:space="preserve"> </w:t>
      </w:r>
    </w:p>
    <w:p w14:paraId="60BD3249" w14:textId="77777777" w:rsidR="00193E41" w:rsidRDefault="00DF396D">
      <w:pPr>
        <w:pStyle w:val="a7"/>
        <w:numPr>
          <w:ilvl w:val="0"/>
          <w:numId w:val="2"/>
        </w:numPr>
        <w:ind w:firstLineChars="0"/>
        <w:rPr>
          <w:sz w:val="24"/>
          <w:lang w:eastAsia="zh-Hans"/>
        </w:rPr>
      </w:pPr>
      <w:r>
        <w:rPr>
          <w:rFonts w:hint="eastAsia"/>
          <w:sz w:val="24"/>
          <w:lang w:eastAsia="zh-Hans"/>
        </w:rPr>
        <w:t>时间</w:t>
      </w:r>
      <w:r>
        <w:rPr>
          <w:sz w:val="24"/>
          <w:lang w:eastAsia="zh-Hans"/>
        </w:rPr>
        <w:t>：</w:t>
      </w:r>
      <w:r>
        <w:rPr>
          <w:sz w:val="24"/>
          <w:lang w:eastAsia="zh-Hans"/>
        </w:rPr>
        <w:t>202</w:t>
      </w:r>
      <w:r>
        <w:rPr>
          <w:rFonts w:hint="eastAsia"/>
          <w:sz w:val="24"/>
        </w:rPr>
        <w:t>2</w:t>
      </w:r>
      <w:r>
        <w:rPr>
          <w:rFonts w:hint="eastAsia"/>
          <w:sz w:val="24"/>
          <w:lang w:eastAsia="zh-Hans"/>
        </w:rPr>
        <w:t>年</w:t>
      </w:r>
      <w:r>
        <w:rPr>
          <w:rFonts w:hint="eastAsia"/>
          <w:sz w:val="24"/>
        </w:rPr>
        <w:t>4</w:t>
      </w:r>
      <w:r>
        <w:rPr>
          <w:rFonts w:hint="eastAsia"/>
          <w:sz w:val="24"/>
          <w:lang w:eastAsia="zh-Hans"/>
        </w:rPr>
        <w:t>月</w:t>
      </w:r>
      <w:r>
        <w:rPr>
          <w:rFonts w:hint="eastAsia"/>
          <w:sz w:val="24"/>
        </w:rPr>
        <w:t>28</w:t>
      </w:r>
      <w:r>
        <w:rPr>
          <w:rFonts w:hint="eastAsia"/>
          <w:sz w:val="24"/>
          <w:lang w:eastAsia="zh-Hans"/>
        </w:rPr>
        <w:t>日</w:t>
      </w:r>
      <w:r>
        <w:rPr>
          <w:sz w:val="24"/>
          <w:lang w:eastAsia="zh-Hans"/>
        </w:rPr>
        <w:t>（</w:t>
      </w:r>
      <w:r>
        <w:rPr>
          <w:rFonts w:hint="eastAsia"/>
          <w:sz w:val="24"/>
          <w:lang w:eastAsia="zh-Hans"/>
        </w:rPr>
        <w:t>周四</w:t>
      </w:r>
      <w:r>
        <w:rPr>
          <w:sz w:val="24"/>
          <w:lang w:eastAsia="zh-Hans"/>
        </w:rPr>
        <w:t>）</w:t>
      </w:r>
      <w:r>
        <w:rPr>
          <w:sz w:val="24"/>
          <w:lang w:eastAsia="zh-Hans"/>
        </w:rPr>
        <w:t>14</w:t>
      </w:r>
      <w:r>
        <w:rPr>
          <w:rFonts w:hint="eastAsia"/>
          <w:sz w:val="24"/>
          <w:lang w:eastAsia="zh-Hans"/>
        </w:rPr>
        <w:t>:</w:t>
      </w:r>
      <w:r>
        <w:rPr>
          <w:sz w:val="24"/>
          <w:lang w:eastAsia="zh-Hans"/>
        </w:rPr>
        <w:t>00</w:t>
      </w:r>
      <w:r>
        <w:rPr>
          <w:rFonts w:hint="eastAsia"/>
          <w:sz w:val="24"/>
          <w:lang w:eastAsia="zh-Hans"/>
        </w:rPr>
        <w:t>时</w:t>
      </w:r>
      <w:r>
        <w:rPr>
          <w:sz w:val="24"/>
          <w:lang w:eastAsia="zh-Hans"/>
        </w:rPr>
        <w:t>—18</w:t>
      </w:r>
      <w:r>
        <w:rPr>
          <w:rFonts w:hint="eastAsia"/>
          <w:sz w:val="24"/>
          <w:lang w:eastAsia="zh-Hans"/>
        </w:rPr>
        <w:t>:</w:t>
      </w:r>
      <w:r>
        <w:rPr>
          <w:sz w:val="24"/>
          <w:lang w:eastAsia="zh-Hans"/>
        </w:rPr>
        <w:t>00</w:t>
      </w:r>
      <w:r>
        <w:rPr>
          <w:rFonts w:hint="eastAsia"/>
          <w:sz w:val="24"/>
          <w:lang w:eastAsia="zh-Hans"/>
        </w:rPr>
        <w:t>时</w:t>
      </w:r>
      <w:r>
        <w:rPr>
          <w:sz w:val="24"/>
          <w:lang w:eastAsia="zh-Hans"/>
        </w:rPr>
        <w:t xml:space="preserve">  </w:t>
      </w:r>
    </w:p>
    <w:p w14:paraId="553F0212" w14:textId="77777777" w:rsidR="00193E41" w:rsidRDefault="00DF396D">
      <w:pPr>
        <w:pStyle w:val="a7"/>
        <w:numPr>
          <w:ilvl w:val="0"/>
          <w:numId w:val="2"/>
        </w:numPr>
        <w:spacing w:beforeLines="50" w:before="156"/>
        <w:ind w:firstLineChars="0"/>
        <w:rPr>
          <w:sz w:val="24"/>
          <w:lang w:eastAsia="zh-Hans"/>
        </w:rPr>
      </w:pPr>
      <w:r>
        <w:rPr>
          <w:rFonts w:hint="eastAsia"/>
          <w:sz w:val="24"/>
          <w:lang w:eastAsia="zh-Hans"/>
        </w:rPr>
        <w:t>地点</w:t>
      </w:r>
      <w:r>
        <w:rPr>
          <w:sz w:val="24"/>
          <w:lang w:eastAsia="zh-Hans"/>
        </w:rPr>
        <w:t>：</w:t>
      </w:r>
      <w:r>
        <w:rPr>
          <w:rFonts w:hint="eastAsia"/>
          <w:sz w:val="24"/>
          <w:lang w:eastAsia="zh-Hans"/>
        </w:rPr>
        <w:t>一组：文治楼</w:t>
      </w:r>
      <w:r>
        <w:rPr>
          <w:rFonts w:hint="eastAsia"/>
          <w:sz w:val="24"/>
          <w:lang w:eastAsia="zh-Hans"/>
        </w:rPr>
        <w:t>8</w:t>
      </w:r>
      <w:r>
        <w:rPr>
          <w:sz w:val="24"/>
          <w:lang w:eastAsia="zh-Hans"/>
        </w:rPr>
        <w:t xml:space="preserve">16 </w:t>
      </w:r>
      <w:r>
        <w:rPr>
          <w:rFonts w:hint="eastAsia"/>
          <w:sz w:val="24"/>
          <w:lang w:eastAsia="zh-Hans"/>
        </w:rPr>
        <w:t>国际私法教研室</w:t>
      </w:r>
    </w:p>
    <w:p w14:paraId="6D3F476D" w14:textId="77777777" w:rsidR="00193E41" w:rsidRDefault="00DF396D">
      <w:pPr>
        <w:pStyle w:val="a7"/>
        <w:spacing w:beforeLines="50" w:before="156"/>
        <w:ind w:left="1050" w:firstLineChars="0" w:firstLine="0"/>
        <w:rPr>
          <w:sz w:val="24"/>
          <w:lang w:eastAsia="zh-Hans"/>
        </w:rPr>
      </w:pPr>
      <w:r>
        <w:rPr>
          <w:rFonts w:hint="eastAsia"/>
          <w:sz w:val="24"/>
          <w:lang w:eastAsia="zh-Hans"/>
        </w:rPr>
        <w:t xml:space="preserve"> </w:t>
      </w:r>
      <w:r>
        <w:rPr>
          <w:sz w:val="24"/>
          <w:lang w:eastAsia="zh-Hans"/>
        </w:rPr>
        <w:t xml:space="preserve">     </w:t>
      </w:r>
      <w:r>
        <w:rPr>
          <w:rFonts w:hint="eastAsia"/>
          <w:sz w:val="24"/>
          <w:lang w:eastAsia="zh-Hans"/>
        </w:rPr>
        <w:t>二组：文治楼</w:t>
      </w:r>
      <w:r>
        <w:rPr>
          <w:rFonts w:hint="eastAsia"/>
          <w:sz w:val="24"/>
          <w:lang w:eastAsia="zh-Hans"/>
        </w:rPr>
        <w:t>8</w:t>
      </w:r>
      <w:r>
        <w:rPr>
          <w:sz w:val="24"/>
          <w:lang w:eastAsia="zh-Hans"/>
        </w:rPr>
        <w:t xml:space="preserve">18 </w:t>
      </w:r>
      <w:r>
        <w:rPr>
          <w:rFonts w:hint="eastAsia"/>
          <w:sz w:val="24"/>
          <w:lang w:eastAsia="zh-Hans"/>
        </w:rPr>
        <w:t>国际公法教研室</w:t>
      </w:r>
    </w:p>
    <w:p w14:paraId="2FA4071A" w14:textId="77777777" w:rsidR="00193E41" w:rsidRDefault="00193E41">
      <w:pPr>
        <w:ind w:firstLine="482"/>
        <w:rPr>
          <w:b/>
          <w:bCs/>
          <w:sz w:val="24"/>
          <w:lang w:eastAsia="zh-Hans"/>
        </w:rPr>
      </w:pPr>
    </w:p>
    <w:p w14:paraId="42B13681" w14:textId="37DBE9FA" w:rsidR="00193E41" w:rsidRDefault="00193E41" w:rsidP="00724D35">
      <w:pPr>
        <w:ind w:firstLineChars="0" w:firstLine="0"/>
        <w:rPr>
          <w:rFonts w:hint="eastAsia"/>
          <w:sz w:val="24"/>
          <w:lang w:eastAsia="zh-Hans"/>
        </w:rPr>
      </w:pPr>
      <w:bookmarkStart w:id="0" w:name="_GoBack"/>
      <w:bookmarkEnd w:id="0"/>
    </w:p>
    <w:p w14:paraId="2384C656" w14:textId="77777777" w:rsidR="00193E41" w:rsidRDefault="00DF396D">
      <w:pPr>
        <w:wordWrap w:val="0"/>
        <w:ind w:right="240" w:firstLine="480"/>
        <w:jc w:val="right"/>
        <w:rPr>
          <w:sz w:val="24"/>
        </w:rPr>
      </w:pPr>
      <w:r>
        <w:rPr>
          <w:rFonts w:hint="eastAsia"/>
          <w:sz w:val="24"/>
          <w:lang w:eastAsia="zh-Hans"/>
        </w:rPr>
        <w:t>答辩秘书：</w:t>
      </w:r>
      <w:r>
        <w:rPr>
          <w:rFonts w:hint="eastAsia"/>
          <w:sz w:val="24"/>
        </w:rPr>
        <w:t>付小桐</w:t>
      </w:r>
      <w:r>
        <w:rPr>
          <w:rFonts w:hint="eastAsia"/>
          <w:sz w:val="24"/>
        </w:rPr>
        <w:t>15897714463</w:t>
      </w:r>
    </w:p>
    <w:p w14:paraId="37B9920E" w14:textId="77777777" w:rsidR="00193E41" w:rsidRDefault="00DF396D">
      <w:pPr>
        <w:wordWrap w:val="0"/>
        <w:ind w:right="240" w:firstLine="480"/>
        <w:jc w:val="right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欧阳辰璐</w:t>
      </w:r>
      <w:r>
        <w:rPr>
          <w:rFonts w:hint="eastAsia"/>
          <w:sz w:val="24"/>
        </w:rPr>
        <w:t>13879017526</w:t>
      </w:r>
    </w:p>
    <w:sectPr w:rsidR="00193E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EAF410" w14:textId="77777777" w:rsidR="00EE6AA4" w:rsidRDefault="00EE6AA4">
      <w:pPr>
        <w:spacing w:line="240" w:lineRule="auto"/>
      </w:pPr>
      <w:r>
        <w:separator/>
      </w:r>
    </w:p>
  </w:endnote>
  <w:endnote w:type="continuationSeparator" w:id="0">
    <w:p w14:paraId="189E8438" w14:textId="77777777" w:rsidR="00EE6AA4" w:rsidRDefault="00EE6A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C2D2D" w14:textId="77777777" w:rsidR="00193E41" w:rsidRDefault="00193E41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B4267" w14:textId="77777777" w:rsidR="00193E41" w:rsidRDefault="00193E41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B3286" w14:textId="77777777" w:rsidR="00193E41" w:rsidRDefault="00193E41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E4C7CF" w14:textId="77777777" w:rsidR="00EE6AA4" w:rsidRDefault="00EE6AA4">
      <w:pPr>
        <w:spacing w:line="240" w:lineRule="auto"/>
      </w:pPr>
      <w:r>
        <w:separator/>
      </w:r>
    </w:p>
  </w:footnote>
  <w:footnote w:type="continuationSeparator" w:id="0">
    <w:p w14:paraId="4F4F31FF" w14:textId="77777777" w:rsidR="00EE6AA4" w:rsidRDefault="00EE6A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4048A" w14:textId="77777777" w:rsidR="00193E41" w:rsidRDefault="00193E41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2F9F1" w14:textId="77777777" w:rsidR="00193E41" w:rsidRDefault="00DF396D">
    <w:pPr>
      <w:pStyle w:val="a5"/>
      <w:ind w:firstLineChars="0" w:firstLine="0"/>
      <w:rPr>
        <w:b/>
        <w:bCs/>
      </w:rPr>
    </w:pPr>
    <w:r>
      <w:rPr>
        <w:rFonts w:hint="eastAsia"/>
        <w:b/>
        <w:bCs/>
      </w:rPr>
      <w:t>中南</w:t>
    </w:r>
    <w:proofErr w:type="gramStart"/>
    <w:r>
      <w:rPr>
        <w:rFonts w:hint="eastAsia"/>
        <w:b/>
        <w:bCs/>
      </w:rPr>
      <w:t>财经政法</w:t>
    </w:r>
    <w:proofErr w:type="gramEnd"/>
    <w:r>
      <w:rPr>
        <w:rFonts w:hint="eastAsia"/>
        <w:b/>
        <w:bCs/>
      </w:rPr>
      <w:t>大学法学院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9A708" w14:textId="77777777" w:rsidR="00193E41" w:rsidRDefault="00193E41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66C93"/>
    <w:multiLevelType w:val="multilevel"/>
    <w:tmpl w:val="11466C93"/>
    <w:lvl w:ilvl="0">
      <w:start w:val="1"/>
      <w:numFmt w:val="chineseCountingThousand"/>
      <w:lvlText w:val="(%1)"/>
      <w:lvlJc w:val="left"/>
      <w:pPr>
        <w:ind w:left="1050" w:hanging="420"/>
      </w:pPr>
    </w:lvl>
    <w:lvl w:ilvl="1">
      <w:start w:val="1"/>
      <w:numFmt w:val="lowerLetter"/>
      <w:lvlText w:val="%2)"/>
      <w:lvlJc w:val="left"/>
      <w:pPr>
        <w:ind w:left="1470" w:hanging="420"/>
      </w:pPr>
    </w:lvl>
    <w:lvl w:ilvl="2">
      <w:start w:val="1"/>
      <w:numFmt w:val="lowerRoman"/>
      <w:lvlText w:val="%3."/>
      <w:lvlJc w:val="right"/>
      <w:pPr>
        <w:ind w:left="1890" w:hanging="420"/>
      </w:pPr>
    </w:lvl>
    <w:lvl w:ilvl="3">
      <w:start w:val="1"/>
      <w:numFmt w:val="decimal"/>
      <w:lvlText w:val="%4."/>
      <w:lvlJc w:val="left"/>
      <w:pPr>
        <w:ind w:left="2310" w:hanging="420"/>
      </w:pPr>
    </w:lvl>
    <w:lvl w:ilvl="4">
      <w:start w:val="1"/>
      <w:numFmt w:val="lowerLetter"/>
      <w:lvlText w:val="%5)"/>
      <w:lvlJc w:val="left"/>
      <w:pPr>
        <w:ind w:left="2730" w:hanging="420"/>
      </w:pPr>
    </w:lvl>
    <w:lvl w:ilvl="5">
      <w:start w:val="1"/>
      <w:numFmt w:val="lowerRoman"/>
      <w:lvlText w:val="%6."/>
      <w:lvlJc w:val="right"/>
      <w:pPr>
        <w:ind w:left="3150" w:hanging="420"/>
      </w:pPr>
    </w:lvl>
    <w:lvl w:ilvl="6">
      <w:start w:val="1"/>
      <w:numFmt w:val="decimal"/>
      <w:lvlText w:val="%7."/>
      <w:lvlJc w:val="left"/>
      <w:pPr>
        <w:ind w:left="3570" w:hanging="420"/>
      </w:pPr>
    </w:lvl>
    <w:lvl w:ilvl="7">
      <w:start w:val="1"/>
      <w:numFmt w:val="lowerLetter"/>
      <w:lvlText w:val="%8)"/>
      <w:lvlJc w:val="left"/>
      <w:pPr>
        <w:ind w:left="3990" w:hanging="420"/>
      </w:pPr>
    </w:lvl>
    <w:lvl w:ilvl="8">
      <w:start w:val="1"/>
      <w:numFmt w:val="lowerRoman"/>
      <w:lvlText w:val="%9."/>
      <w:lvlJc w:val="right"/>
      <w:pPr>
        <w:ind w:left="4410" w:hanging="420"/>
      </w:pPr>
    </w:lvl>
  </w:abstractNum>
  <w:abstractNum w:abstractNumId="1" w15:restartNumberingAfterBreak="0">
    <w:nsid w:val="60866538"/>
    <w:multiLevelType w:val="singleLevel"/>
    <w:tmpl w:val="60866538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0DE"/>
    <w:rsid w:val="000845D9"/>
    <w:rsid w:val="0011251B"/>
    <w:rsid w:val="00193E41"/>
    <w:rsid w:val="001E5C74"/>
    <w:rsid w:val="001F7EDE"/>
    <w:rsid w:val="00240CB5"/>
    <w:rsid w:val="00251B35"/>
    <w:rsid w:val="002F3B46"/>
    <w:rsid w:val="002F40DE"/>
    <w:rsid w:val="00364BA8"/>
    <w:rsid w:val="003C725E"/>
    <w:rsid w:val="003D5EAE"/>
    <w:rsid w:val="00447DC8"/>
    <w:rsid w:val="00462593"/>
    <w:rsid w:val="00486004"/>
    <w:rsid w:val="004947C2"/>
    <w:rsid w:val="00494A21"/>
    <w:rsid w:val="004A3E5A"/>
    <w:rsid w:val="004C348D"/>
    <w:rsid w:val="005965B0"/>
    <w:rsid w:val="006A2BFD"/>
    <w:rsid w:val="006D3DFB"/>
    <w:rsid w:val="00701CD5"/>
    <w:rsid w:val="00724D35"/>
    <w:rsid w:val="0075620D"/>
    <w:rsid w:val="007A6FF7"/>
    <w:rsid w:val="007E0BCC"/>
    <w:rsid w:val="008129F2"/>
    <w:rsid w:val="00847466"/>
    <w:rsid w:val="00862941"/>
    <w:rsid w:val="00916F19"/>
    <w:rsid w:val="00960209"/>
    <w:rsid w:val="00984EE2"/>
    <w:rsid w:val="009B4716"/>
    <w:rsid w:val="009E37AB"/>
    <w:rsid w:val="009F4461"/>
    <w:rsid w:val="00AB59E2"/>
    <w:rsid w:val="00AD7228"/>
    <w:rsid w:val="00B55F8E"/>
    <w:rsid w:val="00B7795F"/>
    <w:rsid w:val="00BF695B"/>
    <w:rsid w:val="00CC07D1"/>
    <w:rsid w:val="00CD5573"/>
    <w:rsid w:val="00CE22DB"/>
    <w:rsid w:val="00D4438A"/>
    <w:rsid w:val="00DF396D"/>
    <w:rsid w:val="00E00872"/>
    <w:rsid w:val="00E25364"/>
    <w:rsid w:val="00EE6AA4"/>
    <w:rsid w:val="10EC0DEA"/>
    <w:rsid w:val="240C478D"/>
    <w:rsid w:val="320D28AA"/>
    <w:rsid w:val="36F62254"/>
    <w:rsid w:val="4D604302"/>
    <w:rsid w:val="4D7A6257"/>
    <w:rsid w:val="540153E5"/>
    <w:rsid w:val="59051E44"/>
    <w:rsid w:val="60A328E8"/>
    <w:rsid w:val="65A75B8B"/>
    <w:rsid w:val="70665B1E"/>
    <w:rsid w:val="723F1EE5"/>
    <w:rsid w:val="7710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244382"/>
  <w15:docId w15:val="{D2204602-2FE6-400A-8DFF-F5C7F5CC9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00" w:lineRule="auto"/>
      <w:ind w:firstLineChars="200" w:firstLine="42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2D209F-C675-475F-A855-A852DB95D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子牧 李</dc:creator>
  <cp:lastModifiedBy>DELL</cp:lastModifiedBy>
  <cp:revision>38</cp:revision>
  <dcterms:created xsi:type="dcterms:W3CDTF">2022-04-07T13:20:00Z</dcterms:created>
  <dcterms:modified xsi:type="dcterms:W3CDTF">2022-04-18T03:39:00Z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